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CF6" w:rsidRPr="00E352F4" w:rsidRDefault="00547CF6" w:rsidP="00547CF6">
      <w:pPr>
        <w:tabs>
          <w:tab w:val="left" w:pos="851"/>
        </w:tabs>
        <w:suppressAutoHyphens/>
        <w:ind w:firstLine="851"/>
        <w:jc w:val="center"/>
      </w:pPr>
      <w:r w:rsidRPr="00E352F4">
        <w:t xml:space="preserve">Паспорт муниципальной программы </w:t>
      </w:r>
    </w:p>
    <w:p w:rsidR="00547CF6" w:rsidRPr="00E352F4" w:rsidRDefault="00623C5B" w:rsidP="00547CF6">
      <w:pPr>
        <w:tabs>
          <w:tab w:val="left" w:pos="851"/>
        </w:tabs>
        <w:suppressAutoHyphens/>
        <w:spacing w:line="480" w:lineRule="auto"/>
        <w:ind w:firstLine="851"/>
        <w:jc w:val="center"/>
        <w:rPr>
          <w:rFonts w:eastAsia="Calibri"/>
          <w:lang w:eastAsia="en-US"/>
        </w:rPr>
      </w:pPr>
      <w:r>
        <w:rPr>
          <w:rFonts w:eastAsia="Calibri"/>
        </w:rPr>
        <w:t>МОГО</w:t>
      </w:r>
      <w:r w:rsidR="00547CF6" w:rsidRPr="00E352F4">
        <w:t xml:space="preserve"> «Инта»</w:t>
      </w:r>
    </w:p>
    <w:tbl>
      <w:tblPr>
        <w:tblW w:w="93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835"/>
        <w:gridCol w:w="709"/>
        <w:gridCol w:w="1020"/>
        <w:gridCol w:w="1021"/>
        <w:gridCol w:w="1020"/>
        <w:gridCol w:w="1021"/>
        <w:gridCol w:w="1021"/>
        <w:gridCol w:w="20"/>
      </w:tblGrid>
      <w:tr w:rsidR="00547CF6" w:rsidRPr="00902869" w:rsidTr="00320F7B">
        <w:trPr>
          <w:gridAfter w:val="1"/>
          <w:wAfter w:w="20" w:type="dxa"/>
          <w:trHeight w:val="516"/>
        </w:trPr>
        <w:tc>
          <w:tcPr>
            <w:tcW w:w="709" w:type="dxa"/>
            <w:shd w:val="clear" w:color="auto" w:fill="auto"/>
          </w:tcPr>
          <w:p w:rsidR="00547CF6" w:rsidRPr="00E352F4" w:rsidRDefault="00547CF6" w:rsidP="00320F7B">
            <w:pPr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ind w:left="-819" w:firstLine="851"/>
              <w:jc w:val="both"/>
              <w:rPr>
                <w:rFonts w:eastAsia="Calibri"/>
                <w:lang w:eastAsia="en-US"/>
              </w:rPr>
            </w:pPr>
            <w:r w:rsidRPr="00E352F4">
              <w:rPr>
                <w:rFonts w:eastAsia="Calibri"/>
                <w:lang w:eastAsia="en-US"/>
              </w:rPr>
              <w:t xml:space="preserve">№ </w:t>
            </w:r>
          </w:p>
          <w:p w:rsidR="00547CF6" w:rsidRPr="00E352F4" w:rsidRDefault="00547CF6" w:rsidP="00320F7B">
            <w:pPr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ind w:left="-819" w:firstLine="851"/>
              <w:jc w:val="both"/>
              <w:rPr>
                <w:rFonts w:eastAsia="Calibri"/>
                <w:lang w:eastAsia="en-US"/>
              </w:rPr>
            </w:pPr>
            <w:proofErr w:type="gramStart"/>
            <w:r w:rsidRPr="00E352F4">
              <w:rPr>
                <w:rFonts w:eastAsia="Calibri"/>
                <w:lang w:eastAsia="en-US"/>
              </w:rPr>
              <w:t>п</w:t>
            </w:r>
            <w:proofErr w:type="gramEnd"/>
            <w:r w:rsidRPr="00E352F4">
              <w:rPr>
                <w:rFonts w:eastAsia="Calibri"/>
                <w:lang w:eastAsia="en-US"/>
              </w:rPr>
              <w:t>/п</w:t>
            </w:r>
          </w:p>
        </w:tc>
        <w:tc>
          <w:tcPr>
            <w:tcW w:w="8647" w:type="dxa"/>
            <w:gridSpan w:val="7"/>
            <w:vAlign w:val="center"/>
          </w:tcPr>
          <w:p w:rsidR="00547CF6" w:rsidRPr="00902869" w:rsidRDefault="00547CF6" w:rsidP="00320F7B">
            <w:pPr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02869">
              <w:rPr>
                <w:rFonts w:eastAsia="Calibri"/>
                <w:sz w:val="20"/>
                <w:szCs w:val="20"/>
                <w:lang w:eastAsia="en-US"/>
              </w:rPr>
              <w:t>«Жилищно-коммунальное хозяйство и развитие транспортной системы»</w:t>
            </w:r>
          </w:p>
        </w:tc>
      </w:tr>
      <w:tr w:rsidR="00547CF6" w:rsidRPr="00902869" w:rsidTr="00320F7B">
        <w:tblPrEx>
          <w:tblLook w:val="04A0" w:firstRow="1" w:lastRow="0" w:firstColumn="1" w:lastColumn="0" w:noHBand="0" w:noVBand="1"/>
        </w:tblPrEx>
        <w:trPr>
          <w:gridAfter w:val="1"/>
          <w:wAfter w:w="20" w:type="dxa"/>
        </w:trPr>
        <w:tc>
          <w:tcPr>
            <w:tcW w:w="709" w:type="dxa"/>
            <w:shd w:val="clear" w:color="auto" w:fill="auto"/>
          </w:tcPr>
          <w:p w:rsidR="00547CF6" w:rsidRPr="00E352F4" w:rsidRDefault="00547CF6" w:rsidP="00320F7B">
            <w:pPr>
              <w:numPr>
                <w:ilvl w:val="0"/>
                <w:numId w:val="6"/>
              </w:num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-819" w:firstLine="851"/>
              <w:jc w:val="both"/>
              <w:rPr>
                <w:rFonts w:eastAsia="Calibri"/>
              </w:rPr>
            </w:pPr>
          </w:p>
        </w:tc>
        <w:tc>
          <w:tcPr>
            <w:tcW w:w="2835" w:type="dxa"/>
            <w:shd w:val="clear" w:color="auto" w:fill="auto"/>
          </w:tcPr>
          <w:p w:rsidR="00547CF6" w:rsidRPr="00902869" w:rsidRDefault="00547CF6" w:rsidP="00320F7B">
            <w:p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  <w:sz w:val="20"/>
                <w:szCs w:val="20"/>
              </w:rPr>
            </w:pPr>
            <w:r w:rsidRPr="00902869">
              <w:rPr>
                <w:rFonts w:eastAsia="Calibri"/>
                <w:sz w:val="20"/>
                <w:szCs w:val="20"/>
              </w:rPr>
              <w:t>Ответственный исполнитель муниципальной программы</w:t>
            </w:r>
          </w:p>
        </w:tc>
        <w:tc>
          <w:tcPr>
            <w:tcW w:w="5812" w:type="dxa"/>
            <w:gridSpan w:val="6"/>
            <w:shd w:val="clear" w:color="auto" w:fill="auto"/>
          </w:tcPr>
          <w:p w:rsidR="00547CF6" w:rsidRPr="00902869" w:rsidRDefault="00547CF6" w:rsidP="00320F7B">
            <w:p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  <w:sz w:val="20"/>
                <w:szCs w:val="20"/>
              </w:rPr>
            </w:pPr>
            <w:r w:rsidRPr="00902869">
              <w:rPr>
                <w:rFonts w:eastAsia="Calibri"/>
                <w:sz w:val="20"/>
                <w:szCs w:val="20"/>
              </w:rPr>
              <w:t>Администрация муниципального образования городского округа «Инта» (в лице отдела промышленности, транспорта, связи и жилищно-коммунальной сферы)</w:t>
            </w:r>
          </w:p>
        </w:tc>
      </w:tr>
      <w:tr w:rsidR="00547CF6" w:rsidRPr="00902869" w:rsidTr="00320F7B">
        <w:tblPrEx>
          <w:tblLook w:val="04A0" w:firstRow="1" w:lastRow="0" w:firstColumn="1" w:lastColumn="0" w:noHBand="0" w:noVBand="1"/>
        </w:tblPrEx>
        <w:trPr>
          <w:gridAfter w:val="1"/>
          <w:wAfter w:w="20" w:type="dxa"/>
          <w:trHeight w:val="999"/>
        </w:trPr>
        <w:tc>
          <w:tcPr>
            <w:tcW w:w="709" w:type="dxa"/>
            <w:shd w:val="clear" w:color="auto" w:fill="auto"/>
          </w:tcPr>
          <w:p w:rsidR="00547CF6" w:rsidRPr="00E352F4" w:rsidRDefault="00547CF6" w:rsidP="00320F7B">
            <w:pPr>
              <w:numPr>
                <w:ilvl w:val="0"/>
                <w:numId w:val="6"/>
              </w:num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-819" w:firstLine="851"/>
              <w:jc w:val="both"/>
              <w:rPr>
                <w:rFonts w:eastAsia="Calibri"/>
              </w:rPr>
            </w:pPr>
          </w:p>
        </w:tc>
        <w:tc>
          <w:tcPr>
            <w:tcW w:w="2835" w:type="dxa"/>
            <w:shd w:val="clear" w:color="auto" w:fill="auto"/>
          </w:tcPr>
          <w:p w:rsidR="00547CF6" w:rsidRPr="00902869" w:rsidRDefault="00547CF6" w:rsidP="00320F7B">
            <w:p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  <w:sz w:val="20"/>
                <w:szCs w:val="20"/>
              </w:rPr>
            </w:pPr>
            <w:r w:rsidRPr="00902869">
              <w:rPr>
                <w:rFonts w:eastAsia="Calibri"/>
                <w:sz w:val="20"/>
                <w:szCs w:val="20"/>
              </w:rPr>
              <w:t>Соисполнители муниципальной программы</w:t>
            </w:r>
          </w:p>
          <w:p w:rsidR="00547CF6" w:rsidRPr="00902869" w:rsidRDefault="00547CF6" w:rsidP="00320F7B">
            <w:p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812" w:type="dxa"/>
            <w:gridSpan w:val="6"/>
            <w:shd w:val="clear" w:color="auto" w:fill="auto"/>
          </w:tcPr>
          <w:p w:rsidR="00547CF6" w:rsidRPr="00902869" w:rsidRDefault="00547CF6" w:rsidP="00320F7B">
            <w:p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  <w:sz w:val="20"/>
                <w:szCs w:val="20"/>
              </w:rPr>
            </w:pPr>
            <w:r w:rsidRPr="00902869">
              <w:rPr>
                <w:rFonts w:eastAsia="Calibri"/>
                <w:sz w:val="20"/>
                <w:szCs w:val="20"/>
              </w:rPr>
              <w:t>Администрация муниципального образования городского округа «Инта» (в лице отдела по предоставлению жилищных субсидий, учету и распределению жилья,</w:t>
            </w:r>
            <w:r w:rsidRPr="00902869">
              <w:rPr>
                <w:sz w:val="20"/>
                <w:szCs w:val="20"/>
              </w:rPr>
              <w:t xml:space="preserve"> </w:t>
            </w:r>
            <w:r w:rsidRPr="00902869">
              <w:rPr>
                <w:rFonts w:eastAsia="Calibri"/>
                <w:sz w:val="20"/>
                <w:szCs w:val="20"/>
              </w:rPr>
              <w:t>отдела градостроительства и земельных отношений,</w:t>
            </w:r>
            <w:r w:rsidRPr="00902869">
              <w:rPr>
                <w:sz w:val="20"/>
                <w:szCs w:val="20"/>
              </w:rPr>
              <w:t xml:space="preserve"> </w:t>
            </w:r>
            <w:r w:rsidRPr="00902869">
              <w:rPr>
                <w:rFonts w:eastAsia="Calibri"/>
                <w:sz w:val="20"/>
                <w:szCs w:val="20"/>
              </w:rPr>
              <w:t>отдела информатизации и защиты информации, отдела бюджетного анализа, прогнозирования доходов и налоговой политики)</w:t>
            </w:r>
          </w:p>
        </w:tc>
      </w:tr>
      <w:tr w:rsidR="00547CF6" w:rsidRPr="00902869" w:rsidTr="00320F7B">
        <w:tblPrEx>
          <w:tblLook w:val="04A0" w:firstRow="1" w:lastRow="0" w:firstColumn="1" w:lastColumn="0" w:noHBand="0" w:noVBand="1"/>
        </w:tblPrEx>
        <w:trPr>
          <w:gridAfter w:val="1"/>
          <w:wAfter w:w="20" w:type="dxa"/>
        </w:trPr>
        <w:tc>
          <w:tcPr>
            <w:tcW w:w="709" w:type="dxa"/>
            <w:shd w:val="clear" w:color="auto" w:fill="auto"/>
          </w:tcPr>
          <w:p w:rsidR="00547CF6" w:rsidRPr="00E352F4" w:rsidRDefault="00547CF6" w:rsidP="00320F7B">
            <w:pPr>
              <w:numPr>
                <w:ilvl w:val="0"/>
                <w:numId w:val="6"/>
              </w:num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-819" w:firstLine="851"/>
              <w:jc w:val="both"/>
              <w:rPr>
                <w:rFonts w:eastAsia="Calibri"/>
              </w:rPr>
            </w:pPr>
          </w:p>
        </w:tc>
        <w:tc>
          <w:tcPr>
            <w:tcW w:w="2835" w:type="dxa"/>
            <w:shd w:val="clear" w:color="auto" w:fill="auto"/>
          </w:tcPr>
          <w:p w:rsidR="00547CF6" w:rsidRPr="00902869" w:rsidRDefault="00547CF6" w:rsidP="00320F7B">
            <w:p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  <w:sz w:val="20"/>
                <w:szCs w:val="20"/>
              </w:rPr>
            </w:pPr>
            <w:r w:rsidRPr="00902869">
              <w:rPr>
                <w:rFonts w:eastAsia="Calibri"/>
                <w:sz w:val="20"/>
                <w:szCs w:val="20"/>
              </w:rPr>
              <w:t>Подпрограммы муниципальной программы</w:t>
            </w:r>
          </w:p>
          <w:p w:rsidR="00547CF6" w:rsidRPr="00902869" w:rsidRDefault="00547CF6" w:rsidP="00320F7B">
            <w:p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812" w:type="dxa"/>
            <w:gridSpan w:val="6"/>
            <w:shd w:val="clear" w:color="auto" w:fill="auto"/>
          </w:tcPr>
          <w:p w:rsidR="00547CF6" w:rsidRPr="00902869" w:rsidRDefault="00547CF6" w:rsidP="00320F7B">
            <w:pPr>
              <w:tabs>
                <w:tab w:val="left" w:pos="-108"/>
              </w:tabs>
              <w:suppressAutoHyphens/>
              <w:autoSpaceDE w:val="0"/>
              <w:autoSpaceDN w:val="0"/>
              <w:adjustRightInd w:val="0"/>
              <w:ind w:left="33"/>
              <w:contextualSpacing/>
              <w:rPr>
                <w:rFonts w:eastAsia="Calibri"/>
                <w:sz w:val="20"/>
                <w:szCs w:val="20"/>
              </w:rPr>
            </w:pPr>
            <w:r w:rsidRPr="00902869">
              <w:rPr>
                <w:rFonts w:eastAsia="Calibri"/>
                <w:sz w:val="20"/>
                <w:szCs w:val="20"/>
              </w:rPr>
              <w:t>Подпрограмма 1. «Дорожное хозяйство и транспорт»;</w:t>
            </w:r>
          </w:p>
          <w:p w:rsidR="00547CF6" w:rsidRPr="00902869" w:rsidRDefault="00547CF6" w:rsidP="00320F7B">
            <w:pPr>
              <w:tabs>
                <w:tab w:val="left" w:pos="-108"/>
                <w:tab w:val="left" w:pos="459"/>
                <w:tab w:val="left" w:pos="851"/>
              </w:tabs>
              <w:suppressAutoHyphens/>
              <w:autoSpaceDE w:val="0"/>
              <w:autoSpaceDN w:val="0"/>
              <w:adjustRightInd w:val="0"/>
              <w:ind w:left="33"/>
              <w:contextualSpacing/>
              <w:rPr>
                <w:rFonts w:eastAsia="Calibri"/>
                <w:sz w:val="20"/>
                <w:szCs w:val="20"/>
              </w:rPr>
            </w:pPr>
            <w:r w:rsidRPr="00902869">
              <w:rPr>
                <w:rFonts w:eastAsia="Calibri"/>
                <w:sz w:val="20"/>
                <w:szCs w:val="20"/>
              </w:rPr>
              <w:t>Подпрограмма 2. «Комфортный город»;</w:t>
            </w:r>
          </w:p>
          <w:p w:rsidR="00547CF6" w:rsidRPr="00902869" w:rsidRDefault="00547CF6" w:rsidP="00320F7B">
            <w:pPr>
              <w:tabs>
                <w:tab w:val="left" w:pos="-108"/>
                <w:tab w:val="left" w:pos="459"/>
                <w:tab w:val="left" w:pos="851"/>
              </w:tabs>
              <w:suppressAutoHyphens/>
              <w:autoSpaceDE w:val="0"/>
              <w:autoSpaceDN w:val="0"/>
              <w:adjustRightInd w:val="0"/>
              <w:ind w:left="33"/>
              <w:contextualSpacing/>
              <w:rPr>
                <w:rFonts w:eastAsia="Calibri"/>
                <w:sz w:val="20"/>
                <w:szCs w:val="20"/>
              </w:rPr>
            </w:pPr>
            <w:r w:rsidRPr="00902869">
              <w:rPr>
                <w:rFonts w:eastAsia="Calibri"/>
                <w:sz w:val="20"/>
                <w:szCs w:val="20"/>
              </w:rPr>
              <w:t>Подпрограмма 3. «Комплексное развитие систем коммунальной инфраструктуры»;</w:t>
            </w:r>
          </w:p>
          <w:p w:rsidR="00547CF6" w:rsidRPr="00902869" w:rsidRDefault="00547CF6" w:rsidP="00320F7B">
            <w:pPr>
              <w:tabs>
                <w:tab w:val="left" w:pos="-108"/>
                <w:tab w:val="left" w:pos="459"/>
                <w:tab w:val="left" w:pos="851"/>
              </w:tabs>
              <w:suppressAutoHyphens/>
              <w:autoSpaceDE w:val="0"/>
              <w:autoSpaceDN w:val="0"/>
              <w:adjustRightInd w:val="0"/>
              <w:ind w:left="33"/>
              <w:contextualSpacing/>
              <w:rPr>
                <w:rFonts w:eastAsia="Calibri"/>
                <w:sz w:val="20"/>
                <w:szCs w:val="20"/>
              </w:rPr>
            </w:pPr>
            <w:r w:rsidRPr="00902869">
              <w:rPr>
                <w:rFonts w:eastAsia="Calibri"/>
                <w:sz w:val="20"/>
                <w:szCs w:val="20"/>
              </w:rPr>
              <w:t>Подпрограмма 4. «Обеспечение реализации муниципальной программы»;</w:t>
            </w:r>
          </w:p>
          <w:p w:rsidR="00547CF6" w:rsidRPr="00902869" w:rsidRDefault="00547CF6" w:rsidP="00320F7B">
            <w:pPr>
              <w:tabs>
                <w:tab w:val="left" w:pos="-108"/>
                <w:tab w:val="left" w:pos="459"/>
                <w:tab w:val="left" w:pos="851"/>
              </w:tabs>
              <w:suppressAutoHyphens/>
              <w:autoSpaceDE w:val="0"/>
              <w:autoSpaceDN w:val="0"/>
              <w:adjustRightInd w:val="0"/>
              <w:ind w:left="33"/>
              <w:contextualSpacing/>
              <w:rPr>
                <w:rFonts w:eastAsia="Calibri"/>
                <w:sz w:val="20"/>
                <w:szCs w:val="20"/>
              </w:rPr>
            </w:pPr>
            <w:r w:rsidRPr="00902869">
              <w:rPr>
                <w:rFonts w:eastAsia="Calibri"/>
                <w:sz w:val="20"/>
                <w:szCs w:val="20"/>
              </w:rPr>
              <w:t>Подпрограмма 5. «Формирование современной городской среды» (действовала до 31.12.2017г.)</w:t>
            </w:r>
          </w:p>
        </w:tc>
      </w:tr>
      <w:tr w:rsidR="00547CF6" w:rsidRPr="00902869" w:rsidTr="00320F7B">
        <w:tblPrEx>
          <w:tblLook w:val="04A0" w:firstRow="1" w:lastRow="0" w:firstColumn="1" w:lastColumn="0" w:noHBand="0" w:noVBand="1"/>
        </w:tblPrEx>
        <w:trPr>
          <w:gridAfter w:val="1"/>
          <w:wAfter w:w="20" w:type="dxa"/>
        </w:trPr>
        <w:tc>
          <w:tcPr>
            <w:tcW w:w="709" w:type="dxa"/>
            <w:shd w:val="clear" w:color="auto" w:fill="auto"/>
          </w:tcPr>
          <w:p w:rsidR="00547CF6" w:rsidRPr="00E352F4" w:rsidRDefault="00547CF6" w:rsidP="00320F7B">
            <w:pPr>
              <w:numPr>
                <w:ilvl w:val="0"/>
                <w:numId w:val="6"/>
              </w:num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-819" w:firstLine="851"/>
              <w:jc w:val="both"/>
              <w:rPr>
                <w:rFonts w:eastAsia="Calibri"/>
              </w:rPr>
            </w:pPr>
          </w:p>
        </w:tc>
        <w:tc>
          <w:tcPr>
            <w:tcW w:w="2835" w:type="dxa"/>
            <w:shd w:val="clear" w:color="auto" w:fill="auto"/>
          </w:tcPr>
          <w:p w:rsidR="00547CF6" w:rsidRPr="00902869" w:rsidRDefault="00547CF6" w:rsidP="00320F7B">
            <w:p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  <w:sz w:val="20"/>
                <w:szCs w:val="20"/>
              </w:rPr>
            </w:pPr>
            <w:r w:rsidRPr="00902869">
              <w:rPr>
                <w:rFonts w:eastAsia="Calibri"/>
                <w:sz w:val="20"/>
                <w:szCs w:val="20"/>
              </w:rPr>
              <w:t>Цель муниципальной программы</w:t>
            </w:r>
          </w:p>
        </w:tc>
        <w:tc>
          <w:tcPr>
            <w:tcW w:w="5812" w:type="dxa"/>
            <w:gridSpan w:val="6"/>
            <w:shd w:val="clear" w:color="auto" w:fill="auto"/>
          </w:tcPr>
          <w:p w:rsidR="00547CF6" w:rsidRPr="00902869" w:rsidRDefault="00547CF6" w:rsidP="00320F7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902869">
              <w:rPr>
                <w:sz w:val="20"/>
                <w:szCs w:val="20"/>
              </w:rPr>
              <w:t>Создание комфортных условий для жизнедеятельности населения и экономики на территории МОГО "Инта"</w:t>
            </w:r>
          </w:p>
        </w:tc>
      </w:tr>
      <w:tr w:rsidR="00547CF6" w:rsidRPr="00902869" w:rsidTr="00320F7B">
        <w:tblPrEx>
          <w:tblLook w:val="04A0" w:firstRow="1" w:lastRow="0" w:firstColumn="1" w:lastColumn="0" w:noHBand="0" w:noVBand="1"/>
        </w:tblPrEx>
        <w:trPr>
          <w:gridAfter w:val="1"/>
          <w:wAfter w:w="20" w:type="dxa"/>
        </w:trPr>
        <w:tc>
          <w:tcPr>
            <w:tcW w:w="709" w:type="dxa"/>
            <w:shd w:val="clear" w:color="auto" w:fill="auto"/>
          </w:tcPr>
          <w:p w:rsidR="00547CF6" w:rsidRPr="00E352F4" w:rsidRDefault="00547CF6" w:rsidP="00320F7B">
            <w:pPr>
              <w:numPr>
                <w:ilvl w:val="0"/>
                <w:numId w:val="6"/>
              </w:num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-819" w:firstLine="851"/>
              <w:jc w:val="both"/>
              <w:rPr>
                <w:rFonts w:eastAsia="Calibri"/>
              </w:rPr>
            </w:pPr>
          </w:p>
        </w:tc>
        <w:tc>
          <w:tcPr>
            <w:tcW w:w="2835" w:type="dxa"/>
            <w:shd w:val="clear" w:color="auto" w:fill="auto"/>
          </w:tcPr>
          <w:p w:rsidR="00547CF6" w:rsidRPr="00902869" w:rsidRDefault="00547CF6" w:rsidP="00320F7B">
            <w:p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  <w:sz w:val="20"/>
                <w:szCs w:val="20"/>
              </w:rPr>
            </w:pPr>
            <w:r w:rsidRPr="00902869">
              <w:rPr>
                <w:rFonts w:eastAsia="Calibri"/>
                <w:sz w:val="20"/>
                <w:szCs w:val="20"/>
              </w:rPr>
              <w:t>Задачи муниципальной программы</w:t>
            </w:r>
          </w:p>
          <w:p w:rsidR="00547CF6" w:rsidRPr="00902869" w:rsidRDefault="00547CF6" w:rsidP="00320F7B">
            <w:p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812" w:type="dxa"/>
            <w:gridSpan w:val="6"/>
            <w:shd w:val="clear" w:color="auto" w:fill="auto"/>
          </w:tcPr>
          <w:p w:rsidR="00547CF6" w:rsidRPr="00902869" w:rsidRDefault="00547CF6" w:rsidP="00320F7B">
            <w:pPr>
              <w:numPr>
                <w:ilvl w:val="0"/>
                <w:numId w:val="1"/>
              </w:num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ind w:left="33" w:firstLine="0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902869">
              <w:rPr>
                <w:rFonts w:eastAsia="Calibri"/>
                <w:sz w:val="20"/>
                <w:szCs w:val="20"/>
              </w:rPr>
              <w:t>Развитие на территории муниципального образования городского округа «Инта» качественной дорожной сети и обеспечение потребностей населения и экономики городского округа в качественных, доступных и безопасных транспортных услугах;</w:t>
            </w:r>
          </w:p>
          <w:p w:rsidR="00547CF6" w:rsidRPr="00902869" w:rsidRDefault="00547CF6" w:rsidP="00320F7B">
            <w:pPr>
              <w:numPr>
                <w:ilvl w:val="0"/>
                <w:numId w:val="1"/>
              </w:num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ind w:left="33" w:firstLine="0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902869">
              <w:rPr>
                <w:rFonts w:eastAsia="Calibri"/>
                <w:sz w:val="20"/>
                <w:szCs w:val="20"/>
              </w:rPr>
              <w:t>Обеспечение населения качественным жильем и жилищно-коммунальными услугами, повышение уровня благоустройства и качества городской среды;</w:t>
            </w:r>
          </w:p>
          <w:p w:rsidR="00547CF6" w:rsidRPr="00902869" w:rsidRDefault="00547CF6" w:rsidP="00320F7B">
            <w:pPr>
              <w:numPr>
                <w:ilvl w:val="0"/>
                <w:numId w:val="1"/>
              </w:numPr>
              <w:tabs>
                <w:tab w:val="left" w:pos="260"/>
                <w:tab w:val="left" w:pos="851"/>
              </w:tabs>
              <w:autoSpaceDE w:val="0"/>
              <w:autoSpaceDN w:val="0"/>
              <w:adjustRightInd w:val="0"/>
              <w:ind w:left="33" w:firstLine="0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902869">
              <w:rPr>
                <w:rFonts w:eastAsia="Calibri"/>
                <w:sz w:val="20"/>
                <w:szCs w:val="20"/>
              </w:rPr>
              <w:t>Повышение эффективности, устойчивости и надежности функционирования коммунальных систем жизнеобеспечения, снижение уровня износа объектов коммунальной инфраструктуры;</w:t>
            </w:r>
          </w:p>
          <w:p w:rsidR="00547CF6" w:rsidRPr="00902869" w:rsidRDefault="00547CF6" w:rsidP="00320F7B">
            <w:pPr>
              <w:numPr>
                <w:ilvl w:val="0"/>
                <w:numId w:val="1"/>
              </w:num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33" w:firstLine="0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902869">
              <w:rPr>
                <w:rFonts w:eastAsia="Calibri"/>
                <w:sz w:val="20"/>
                <w:szCs w:val="20"/>
              </w:rPr>
              <w:t>Повышение уровня благоустройства территорий муниципального образования городского округа «Инта».</w:t>
            </w:r>
          </w:p>
        </w:tc>
      </w:tr>
      <w:tr w:rsidR="00547CF6" w:rsidRPr="00902869" w:rsidTr="00320F7B">
        <w:tblPrEx>
          <w:tblLook w:val="04A0" w:firstRow="1" w:lastRow="0" w:firstColumn="1" w:lastColumn="0" w:noHBand="0" w:noVBand="1"/>
        </w:tblPrEx>
        <w:trPr>
          <w:gridAfter w:val="1"/>
          <w:wAfter w:w="20" w:type="dxa"/>
        </w:trPr>
        <w:tc>
          <w:tcPr>
            <w:tcW w:w="709" w:type="dxa"/>
            <w:shd w:val="clear" w:color="auto" w:fill="auto"/>
          </w:tcPr>
          <w:p w:rsidR="00547CF6" w:rsidRPr="00E352F4" w:rsidRDefault="00547CF6" w:rsidP="00320F7B">
            <w:pPr>
              <w:numPr>
                <w:ilvl w:val="0"/>
                <w:numId w:val="6"/>
              </w:num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-819" w:firstLine="851"/>
              <w:jc w:val="both"/>
              <w:rPr>
                <w:rFonts w:eastAsia="Calibri"/>
              </w:rPr>
            </w:pPr>
          </w:p>
        </w:tc>
        <w:tc>
          <w:tcPr>
            <w:tcW w:w="2835" w:type="dxa"/>
            <w:shd w:val="clear" w:color="auto" w:fill="auto"/>
          </w:tcPr>
          <w:p w:rsidR="00547CF6" w:rsidRPr="00902869" w:rsidRDefault="00547CF6" w:rsidP="00320F7B">
            <w:p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  <w:sz w:val="20"/>
                <w:szCs w:val="20"/>
              </w:rPr>
            </w:pPr>
            <w:r w:rsidRPr="00902869">
              <w:rPr>
                <w:rFonts w:eastAsia="Calibri"/>
                <w:sz w:val="20"/>
                <w:szCs w:val="20"/>
              </w:rPr>
              <w:t>Целевые индикаторы и показатели муниципальной программы</w:t>
            </w:r>
          </w:p>
        </w:tc>
        <w:tc>
          <w:tcPr>
            <w:tcW w:w="5812" w:type="dxa"/>
            <w:gridSpan w:val="6"/>
            <w:shd w:val="clear" w:color="auto" w:fill="auto"/>
          </w:tcPr>
          <w:p w:rsidR="00547CF6" w:rsidRPr="00902869" w:rsidRDefault="00547CF6" w:rsidP="00547CF6">
            <w:pPr>
              <w:numPr>
                <w:ilvl w:val="0"/>
                <w:numId w:val="15"/>
              </w:num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33" w:firstLine="0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902869">
              <w:rPr>
                <w:rFonts w:eastAsia="Calibri"/>
                <w:sz w:val="20"/>
                <w:szCs w:val="20"/>
              </w:rPr>
              <w:t>Доля протяженности автомобильных дорог общего пользования местного значения, отвечающих нормативным требованиям, от общей протяженности автомобильных дорог</w:t>
            </w:r>
            <w:proofErr w:type="gramStart"/>
            <w:r w:rsidRPr="00902869">
              <w:rPr>
                <w:rFonts w:eastAsia="Calibri"/>
                <w:sz w:val="20"/>
                <w:szCs w:val="20"/>
              </w:rPr>
              <w:t>, %;</w:t>
            </w:r>
            <w:proofErr w:type="gramEnd"/>
          </w:p>
          <w:p w:rsidR="00547CF6" w:rsidRPr="00902869" w:rsidRDefault="00547CF6" w:rsidP="00547CF6">
            <w:pPr>
              <w:numPr>
                <w:ilvl w:val="0"/>
                <w:numId w:val="15"/>
              </w:num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33" w:firstLine="0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902869">
              <w:rPr>
                <w:rFonts w:eastAsia="Calibri"/>
                <w:sz w:val="20"/>
                <w:szCs w:val="20"/>
              </w:rPr>
              <w:t>Количество пассажиров, перевезенных воздушным, автомобильным и водным транспортом в труднодоступные населенные пункты муниципального образования городского округа «Инта», тыс. чел.;</w:t>
            </w:r>
          </w:p>
          <w:p w:rsidR="00547CF6" w:rsidRPr="00902869" w:rsidRDefault="00547CF6" w:rsidP="00547CF6">
            <w:pPr>
              <w:numPr>
                <w:ilvl w:val="0"/>
                <w:numId w:val="15"/>
              </w:num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33" w:firstLine="0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902869">
              <w:rPr>
                <w:rStyle w:val="extended-textfull"/>
                <w:sz w:val="20"/>
                <w:szCs w:val="20"/>
              </w:rPr>
              <w:t>Доля водопроводных, канализационных сетей, нуждающихся в замене, от общей протяженности  водопроводных, канализационных сетей</w:t>
            </w:r>
            <w:proofErr w:type="gramStart"/>
            <w:r w:rsidRPr="00902869">
              <w:rPr>
                <w:rStyle w:val="extended-textfull"/>
                <w:sz w:val="20"/>
                <w:szCs w:val="20"/>
              </w:rPr>
              <w:t>, %;</w:t>
            </w:r>
            <w:proofErr w:type="gramEnd"/>
          </w:p>
          <w:p w:rsidR="00547CF6" w:rsidRPr="00902869" w:rsidRDefault="00547CF6" w:rsidP="00547CF6">
            <w:pPr>
              <w:numPr>
                <w:ilvl w:val="0"/>
                <w:numId w:val="15"/>
              </w:num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33" w:firstLine="0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902869">
              <w:rPr>
                <w:rFonts w:eastAsia="Calibri"/>
                <w:sz w:val="20"/>
                <w:szCs w:val="20"/>
              </w:rPr>
              <w:t>Численность граждан, улучшивших жилищные условия с использованием мер государственной поддержки, предоставляемой отдельным категориям граждан, детям-сиротам и детям, оставшимся без попечения родителей, а также лицам из числа детей-сирот и детей, оставшихся без попечения родителей, чел. нарастающим итогом;</w:t>
            </w:r>
          </w:p>
          <w:p w:rsidR="00547CF6" w:rsidRPr="00902869" w:rsidRDefault="00547CF6" w:rsidP="00547CF6">
            <w:pPr>
              <w:numPr>
                <w:ilvl w:val="0"/>
                <w:numId w:val="15"/>
              </w:num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33" w:firstLine="0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902869">
              <w:rPr>
                <w:rFonts w:eastAsia="Calibri"/>
                <w:sz w:val="20"/>
                <w:szCs w:val="20"/>
              </w:rPr>
              <w:t>Доля многоквартирных домов и дворовых территорий многоквартирных домов, в отношении которых осуществлен капитальный ремонт и ремонт</w:t>
            </w:r>
            <w:proofErr w:type="gramStart"/>
            <w:r w:rsidRPr="00902869">
              <w:rPr>
                <w:rFonts w:eastAsia="Calibri"/>
                <w:sz w:val="20"/>
                <w:szCs w:val="20"/>
              </w:rPr>
              <w:t xml:space="preserve">, (%) </w:t>
            </w:r>
            <w:proofErr w:type="gramEnd"/>
            <w:r w:rsidRPr="00902869">
              <w:rPr>
                <w:rFonts w:eastAsia="Calibri"/>
                <w:sz w:val="20"/>
                <w:szCs w:val="20"/>
              </w:rPr>
              <w:t>от плана.</w:t>
            </w:r>
          </w:p>
        </w:tc>
      </w:tr>
      <w:tr w:rsidR="00547CF6" w:rsidRPr="00902869" w:rsidTr="00320F7B">
        <w:tblPrEx>
          <w:tblLook w:val="04A0" w:firstRow="1" w:lastRow="0" w:firstColumn="1" w:lastColumn="0" w:noHBand="0" w:noVBand="1"/>
        </w:tblPrEx>
        <w:trPr>
          <w:gridAfter w:val="1"/>
          <w:wAfter w:w="20" w:type="dxa"/>
        </w:trPr>
        <w:tc>
          <w:tcPr>
            <w:tcW w:w="709" w:type="dxa"/>
            <w:shd w:val="clear" w:color="auto" w:fill="auto"/>
          </w:tcPr>
          <w:p w:rsidR="00547CF6" w:rsidRPr="00E352F4" w:rsidRDefault="00547CF6" w:rsidP="00320F7B">
            <w:pPr>
              <w:numPr>
                <w:ilvl w:val="0"/>
                <w:numId w:val="6"/>
              </w:num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-819" w:firstLine="851"/>
              <w:jc w:val="both"/>
              <w:rPr>
                <w:rFonts w:eastAsia="Calibri"/>
              </w:rPr>
            </w:pPr>
          </w:p>
        </w:tc>
        <w:tc>
          <w:tcPr>
            <w:tcW w:w="2835" w:type="dxa"/>
            <w:shd w:val="clear" w:color="auto" w:fill="auto"/>
          </w:tcPr>
          <w:p w:rsidR="00547CF6" w:rsidRPr="00902869" w:rsidRDefault="00547CF6" w:rsidP="00320F7B">
            <w:p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  <w:sz w:val="20"/>
                <w:szCs w:val="20"/>
              </w:rPr>
            </w:pPr>
            <w:r w:rsidRPr="00902869">
              <w:rPr>
                <w:rFonts w:eastAsia="Calibri"/>
                <w:sz w:val="20"/>
                <w:szCs w:val="20"/>
              </w:rPr>
              <w:t>Этапы и сроки</w:t>
            </w:r>
          </w:p>
          <w:p w:rsidR="00547CF6" w:rsidRPr="00902869" w:rsidRDefault="00547CF6" w:rsidP="00320F7B">
            <w:p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  <w:sz w:val="20"/>
                <w:szCs w:val="20"/>
              </w:rPr>
            </w:pPr>
            <w:r w:rsidRPr="00902869">
              <w:rPr>
                <w:rFonts w:eastAsia="Calibri"/>
                <w:sz w:val="20"/>
                <w:szCs w:val="20"/>
              </w:rPr>
              <w:t xml:space="preserve"> реализации Муниципальной программы</w:t>
            </w:r>
          </w:p>
        </w:tc>
        <w:tc>
          <w:tcPr>
            <w:tcW w:w="5812" w:type="dxa"/>
            <w:gridSpan w:val="6"/>
            <w:shd w:val="clear" w:color="auto" w:fill="auto"/>
          </w:tcPr>
          <w:p w:rsidR="00547CF6" w:rsidRPr="00902869" w:rsidRDefault="00547CF6" w:rsidP="00320F7B">
            <w:p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  <w:sz w:val="20"/>
                <w:szCs w:val="20"/>
              </w:rPr>
            </w:pPr>
            <w:r w:rsidRPr="00902869">
              <w:rPr>
                <w:rFonts w:eastAsia="Calibri"/>
                <w:sz w:val="20"/>
                <w:szCs w:val="20"/>
              </w:rPr>
              <w:t xml:space="preserve">2014 - 2021 годы </w:t>
            </w:r>
          </w:p>
        </w:tc>
      </w:tr>
      <w:tr w:rsidR="00547CF6" w:rsidRPr="00902869" w:rsidTr="00320F7B">
        <w:tblPrEx>
          <w:tblLook w:val="04A0" w:firstRow="1" w:lastRow="0" w:firstColumn="1" w:lastColumn="0" w:noHBand="0" w:noVBand="1"/>
        </w:tblPrEx>
        <w:trPr>
          <w:gridAfter w:val="1"/>
          <w:wAfter w:w="20" w:type="dxa"/>
          <w:trHeight w:val="794"/>
        </w:trPr>
        <w:tc>
          <w:tcPr>
            <w:tcW w:w="709" w:type="dxa"/>
            <w:vMerge w:val="restart"/>
            <w:shd w:val="clear" w:color="auto" w:fill="auto"/>
          </w:tcPr>
          <w:p w:rsidR="00547CF6" w:rsidRPr="00E352F4" w:rsidRDefault="00547CF6" w:rsidP="00320F7B">
            <w:pPr>
              <w:numPr>
                <w:ilvl w:val="0"/>
                <w:numId w:val="6"/>
              </w:num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-819" w:firstLine="851"/>
              <w:jc w:val="both"/>
              <w:rPr>
                <w:rFonts w:eastAsia="Calibri"/>
              </w:rPr>
            </w:pPr>
          </w:p>
        </w:tc>
        <w:tc>
          <w:tcPr>
            <w:tcW w:w="2835" w:type="dxa"/>
            <w:vMerge w:val="restart"/>
            <w:shd w:val="clear" w:color="auto" w:fill="auto"/>
          </w:tcPr>
          <w:p w:rsidR="00547CF6" w:rsidRPr="00902869" w:rsidRDefault="00547CF6" w:rsidP="00320F7B">
            <w:p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  <w:sz w:val="20"/>
                <w:szCs w:val="20"/>
              </w:rPr>
            </w:pPr>
            <w:r w:rsidRPr="00902869">
              <w:rPr>
                <w:rFonts w:eastAsia="Calibri"/>
                <w:sz w:val="20"/>
                <w:szCs w:val="20"/>
              </w:rPr>
              <w:t>Объем финансирования муниципальной программы</w:t>
            </w:r>
          </w:p>
        </w:tc>
        <w:tc>
          <w:tcPr>
            <w:tcW w:w="709" w:type="dxa"/>
            <w:shd w:val="clear" w:color="auto" w:fill="auto"/>
          </w:tcPr>
          <w:p w:rsidR="00547CF6" w:rsidRPr="00902869" w:rsidRDefault="00547CF6" w:rsidP="00320F7B">
            <w:pPr>
              <w:rPr>
                <w:sz w:val="20"/>
                <w:szCs w:val="20"/>
              </w:rPr>
            </w:pPr>
            <w:r w:rsidRPr="00902869">
              <w:rPr>
                <w:sz w:val="20"/>
                <w:szCs w:val="20"/>
              </w:rPr>
              <w:t>Год</w:t>
            </w:r>
          </w:p>
        </w:tc>
        <w:tc>
          <w:tcPr>
            <w:tcW w:w="1020" w:type="dxa"/>
            <w:shd w:val="clear" w:color="auto" w:fill="auto"/>
          </w:tcPr>
          <w:p w:rsidR="00547CF6" w:rsidRPr="00902869" w:rsidRDefault="00547CF6" w:rsidP="00320F7B">
            <w:pPr>
              <w:rPr>
                <w:sz w:val="20"/>
                <w:szCs w:val="20"/>
              </w:rPr>
            </w:pPr>
            <w:r w:rsidRPr="00902869">
              <w:rPr>
                <w:sz w:val="20"/>
                <w:szCs w:val="20"/>
              </w:rPr>
              <w:t xml:space="preserve">Средства </w:t>
            </w:r>
            <w:proofErr w:type="spellStart"/>
            <w:proofErr w:type="gramStart"/>
            <w:r w:rsidRPr="00902869">
              <w:rPr>
                <w:sz w:val="20"/>
                <w:szCs w:val="20"/>
              </w:rPr>
              <w:t>федераль-ного</w:t>
            </w:r>
            <w:proofErr w:type="spellEnd"/>
            <w:proofErr w:type="gramEnd"/>
            <w:r w:rsidRPr="00902869">
              <w:rPr>
                <w:sz w:val="20"/>
                <w:szCs w:val="20"/>
              </w:rPr>
              <w:t xml:space="preserve"> бюджета, </w:t>
            </w:r>
            <w:bookmarkStart w:id="0" w:name="_GoBack"/>
            <w:bookmarkEnd w:id="0"/>
          </w:p>
          <w:p w:rsidR="00547CF6" w:rsidRPr="00902869" w:rsidRDefault="00547CF6" w:rsidP="00320F7B">
            <w:pPr>
              <w:rPr>
                <w:sz w:val="20"/>
                <w:szCs w:val="20"/>
              </w:rPr>
            </w:pPr>
            <w:r w:rsidRPr="00902869">
              <w:rPr>
                <w:sz w:val="20"/>
                <w:szCs w:val="20"/>
              </w:rPr>
              <w:t>тыс. руб.</w:t>
            </w:r>
          </w:p>
        </w:tc>
        <w:tc>
          <w:tcPr>
            <w:tcW w:w="1021" w:type="dxa"/>
            <w:shd w:val="clear" w:color="auto" w:fill="auto"/>
          </w:tcPr>
          <w:p w:rsidR="00547CF6" w:rsidRPr="00902869" w:rsidRDefault="00547CF6" w:rsidP="00320F7B">
            <w:pPr>
              <w:rPr>
                <w:sz w:val="20"/>
                <w:szCs w:val="20"/>
              </w:rPr>
            </w:pPr>
            <w:r w:rsidRPr="00902869">
              <w:rPr>
                <w:sz w:val="20"/>
                <w:szCs w:val="20"/>
              </w:rPr>
              <w:t xml:space="preserve">Средства </w:t>
            </w:r>
            <w:proofErr w:type="spellStart"/>
            <w:proofErr w:type="gramStart"/>
            <w:r w:rsidRPr="00902869">
              <w:rPr>
                <w:sz w:val="20"/>
                <w:szCs w:val="20"/>
              </w:rPr>
              <w:t>республи-канского</w:t>
            </w:r>
            <w:proofErr w:type="spellEnd"/>
            <w:proofErr w:type="gramEnd"/>
            <w:r w:rsidRPr="00902869">
              <w:rPr>
                <w:sz w:val="20"/>
                <w:szCs w:val="20"/>
              </w:rPr>
              <w:t xml:space="preserve"> бюджета Республики Коми,</w:t>
            </w:r>
          </w:p>
          <w:p w:rsidR="00547CF6" w:rsidRPr="00902869" w:rsidRDefault="00547CF6" w:rsidP="00320F7B">
            <w:pPr>
              <w:rPr>
                <w:sz w:val="20"/>
                <w:szCs w:val="20"/>
              </w:rPr>
            </w:pPr>
            <w:r w:rsidRPr="00902869">
              <w:rPr>
                <w:sz w:val="20"/>
                <w:szCs w:val="20"/>
              </w:rPr>
              <w:t xml:space="preserve"> тыс. руб.</w:t>
            </w:r>
          </w:p>
        </w:tc>
        <w:tc>
          <w:tcPr>
            <w:tcW w:w="1020" w:type="dxa"/>
            <w:shd w:val="clear" w:color="auto" w:fill="auto"/>
          </w:tcPr>
          <w:p w:rsidR="00547CF6" w:rsidRPr="00902869" w:rsidRDefault="00547CF6" w:rsidP="00320F7B">
            <w:pPr>
              <w:rPr>
                <w:sz w:val="20"/>
                <w:szCs w:val="20"/>
              </w:rPr>
            </w:pPr>
            <w:r w:rsidRPr="00902869">
              <w:rPr>
                <w:sz w:val="20"/>
                <w:szCs w:val="20"/>
              </w:rPr>
              <w:t>Средства местного бюджета,</w:t>
            </w:r>
          </w:p>
          <w:p w:rsidR="00547CF6" w:rsidRPr="00902869" w:rsidRDefault="00547CF6" w:rsidP="00320F7B">
            <w:pPr>
              <w:rPr>
                <w:sz w:val="20"/>
                <w:szCs w:val="20"/>
              </w:rPr>
            </w:pPr>
            <w:r w:rsidRPr="00902869">
              <w:rPr>
                <w:sz w:val="20"/>
                <w:szCs w:val="20"/>
              </w:rPr>
              <w:t xml:space="preserve"> тыс. руб.</w:t>
            </w:r>
          </w:p>
        </w:tc>
        <w:tc>
          <w:tcPr>
            <w:tcW w:w="1021" w:type="dxa"/>
            <w:shd w:val="clear" w:color="auto" w:fill="auto"/>
          </w:tcPr>
          <w:p w:rsidR="00547CF6" w:rsidRPr="00902869" w:rsidRDefault="00547CF6" w:rsidP="00320F7B">
            <w:pPr>
              <w:rPr>
                <w:sz w:val="20"/>
                <w:szCs w:val="20"/>
              </w:rPr>
            </w:pPr>
            <w:r w:rsidRPr="00902869">
              <w:rPr>
                <w:sz w:val="20"/>
                <w:szCs w:val="20"/>
              </w:rPr>
              <w:t xml:space="preserve">Фонд </w:t>
            </w:r>
            <w:proofErr w:type="gramStart"/>
            <w:r w:rsidRPr="00902869">
              <w:rPr>
                <w:sz w:val="20"/>
                <w:szCs w:val="20"/>
              </w:rPr>
              <w:t>содей-</w:t>
            </w:r>
            <w:proofErr w:type="spellStart"/>
            <w:r w:rsidRPr="00902869">
              <w:rPr>
                <w:sz w:val="20"/>
                <w:szCs w:val="20"/>
              </w:rPr>
              <w:t>ствия</w:t>
            </w:r>
            <w:proofErr w:type="spellEnd"/>
            <w:proofErr w:type="gramEnd"/>
            <w:r w:rsidRPr="00902869">
              <w:rPr>
                <w:sz w:val="20"/>
                <w:szCs w:val="20"/>
              </w:rPr>
              <w:t xml:space="preserve"> </w:t>
            </w:r>
            <w:proofErr w:type="spellStart"/>
            <w:r w:rsidRPr="00902869">
              <w:rPr>
                <w:sz w:val="20"/>
                <w:szCs w:val="20"/>
              </w:rPr>
              <w:t>реформи-рованию</w:t>
            </w:r>
            <w:proofErr w:type="spellEnd"/>
            <w:r w:rsidRPr="00902869">
              <w:rPr>
                <w:sz w:val="20"/>
                <w:szCs w:val="20"/>
              </w:rPr>
              <w:t xml:space="preserve"> ЖКХ, тыс. руб.  </w:t>
            </w:r>
          </w:p>
        </w:tc>
        <w:tc>
          <w:tcPr>
            <w:tcW w:w="1021" w:type="dxa"/>
            <w:shd w:val="clear" w:color="auto" w:fill="auto"/>
          </w:tcPr>
          <w:p w:rsidR="00547CF6" w:rsidRPr="00902869" w:rsidRDefault="00547CF6" w:rsidP="00320F7B">
            <w:pPr>
              <w:rPr>
                <w:sz w:val="20"/>
                <w:szCs w:val="20"/>
              </w:rPr>
            </w:pPr>
            <w:r w:rsidRPr="00902869">
              <w:rPr>
                <w:sz w:val="20"/>
                <w:szCs w:val="20"/>
              </w:rPr>
              <w:t xml:space="preserve">Всего, </w:t>
            </w:r>
          </w:p>
          <w:p w:rsidR="00547CF6" w:rsidRPr="00902869" w:rsidRDefault="00547CF6" w:rsidP="00320F7B">
            <w:pPr>
              <w:rPr>
                <w:sz w:val="20"/>
                <w:szCs w:val="20"/>
              </w:rPr>
            </w:pPr>
            <w:r w:rsidRPr="00902869">
              <w:rPr>
                <w:sz w:val="20"/>
                <w:szCs w:val="20"/>
              </w:rPr>
              <w:t>тыс. руб.</w:t>
            </w:r>
          </w:p>
        </w:tc>
      </w:tr>
      <w:tr w:rsidR="00547CF6" w:rsidRPr="00902869" w:rsidTr="00320F7B">
        <w:tblPrEx>
          <w:tblLook w:val="04A0" w:firstRow="1" w:lastRow="0" w:firstColumn="1" w:lastColumn="0" w:noHBand="0" w:noVBand="1"/>
        </w:tblPrEx>
        <w:trPr>
          <w:gridAfter w:val="1"/>
          <w:wAfter w:w="20" w:type="dxa"/>
          <w:trHeight w:val="340"/>
        </w:trPr>
        <w:tc>
          <w:tcPr>
            <w:tcW w:w="709" w:type="dxa"/>
            <w:vMerge/>
            <w:shd w:val="clear" w:color="auto" w:fill="auto"/>
          </w:tcPr>
          <w:p w:rsidR="00547CF6" w:rsidRPr="00E352F4" w:rsidRDefault="00547CF6" w:rsidP="00320F7B">
            <w:pPr>
              <w:numPr>
                <w:ilvl w:val="0"/>
                <w:numId w:val="6"/>
              </w:num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-819" w:firstLine="851"/>
              <w:jc w:val="both"/>
              <w:rPr>
                <w:rFonts w:eastAsia="Calibri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547CF6" w:rsidRPr="00902869" w:rsidRDefault="00547CF6" w:rsidP="00320F7B">
            <w:p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47CF6" w:rsidRPr="00B63F1B" w:rsidRDefault="00547CF6" w:rsidP="00320F7B">
            <w:pPr>
              <w:jc w:val="center"/>
              <w:rPr>
                <w:sz w:val="20"/>
                <w:szCs w:val="20"/>
              </w:rPr>
            </w:pPr>
            <w:r w:rsidRPr="00B63F1B">
              <w:rPr>
                <w:sz w:val="20"/>
                <w:szCs w:val="20"/>
              </w:rPr>
              <w:t>2014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547CF6" w:rsidRPr="00B63F1B" w:rsidRDefault="00547CF6" w:rsidP="00320F7B">
            <w:pPr>
              <w:jc w:val="center"/>
              <w:rPr>
                <w:sz w:val="20"/>
                <w:szCs w:val="20"/>
              </w:rPr>
            </w:pPr>
            <w:r w:rsidRPr="00B63F1B">
              <w:rPr>
                <w:sz w:val="20"/>
                <w:szCs w:val="20"/>
              </w:rPr>
              <w:t>59562,8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547CF6" w:rsidRPr="00B63F1B" w:rsidRDefault="00547CF6" w:rsidP="00320F7B">
            <w:pPr>
              <w:jc w:val="center"/>
              <w:rPr>
                <w:sz w:val="20"/>
                <w:szCs w:val="20"/>
              </w:rPr>
            </w:pPr>
            <w:r w:rsidRPr="00B63F1B">
              <w:rPr>
                <w:sz w:val="20"/>
                <w:szCs w:val="20"/>
              </w:rPr>
              <w:t>70 148,2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547CF6" w:rsidRPr="00B63F1B" w:rsidRDefault="00547CF6" w:rsidP="00320F7B">
            <w:pPr>
              <w:jc w:val="center"/>
              <w:rPr>
                <w:sz w:val="20"/>
                <w:szCs w:val="20"/>
              </w:rPr>
            </w:pPr>
            <w:r w:rsidRPr="00B63F1B">
              <w:rPr>
                <w:sz w:val="20"/>
                <w:szCs w:val="20"/>
              </w:rPr>
              <w:t>191 169,5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547CF6" w:rsidRPr="00B63F1B" w:rsidRDefault="00547CF6" w:rsidP="00320F7B">
            <w:pPr>
              <w:jc w:val="center"/>
              <w:rPr>
                <w:sz w:val="20"/>
                <w:szCs w:val="20"/>
              </w:rPr>
            </w:pPr>
            <w:r w:rsidRPr="00B63F1B">
              <w:rPr>
                <w:sz w:val="20"/>
                <w:szCs w:val="20"/>
              </w:rPr>
              <w:t>659,4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547CF6" w:rsidRPr="00B63F1B" w:rsidRDefault="00547CF6" w:rsidP="00320F7B">
            <w:pPr>
              <w:jc w:val="center"/>
              <w:rPr>
                <w:sz w:val="20"/>
                <w:szCs w:val="20"/>
              </w:rPr>
            </w:pPr>
            <w:r w:rsidRPr="00B63F1B">
              <w:rPr>
                <w:sz w:val="20"/>
                <w:szCs w:val="20"/>
              </w:rPr>
              <w:t>321 539,9</w:t>
            </w:r>
          </w:p>
        </w:tc>
      </w:tr>
      <w:tr w:rsidR="00547CF6" w:rsidRPr="00902869" w:rsidTr="00320F7B">
        <w:tblPrEx>
          <w:tblLook w:val="04A0" w:firstRow="1" w:lastRow="0" w:firstColumn="1" w:lastColumn="0" w:noHBand="0" w:noVBand="1"/>
        </w:tblPrEx>
        <w:trPr>
          <w:gridAfter w:val="1"/>
          <w:wAfter w:w="20" w:type="dxa"/>
          <w:trHeight w:val="340"/>
        </w:trPr>
        <w:tc>
          <w:tcPr>
            <w:tcW w:w="709" w:type="dxa"/>
            <w:vMerge/>
            <w:shd w:val="clear" w:color="auto" w:fill="auto"/>
          </w:tcPr>
          <w:p w:rsidR="00547CF6" w:rsidRPr="00E352F4" w:rsidRDefault="00547CF6" w:rsidP="00320F7B">
            <w:pPr>
              <w:numPr>
                <w:ilvl w:val="0"/>
                <w:numId w:val="6"/>
              </w:num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-819" w:firstLine="851"/>
              <w:jc w:val="both"/>
              <w:rPr>
                <w:rFonts w:eastAsia="Calibri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547CF6" w:rsidRPr="00902869" w:rsidRDefault="00547CF6" w:rsidP="00320F7B">
            <w:p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47CF6" w:rsidRPr="00B63F1B" w:rsidRDefault="00547CF6" w:rsidP="00320F7B">
            <w:pPr>
              <w:jc w:val="center"/>
              <w:rPr>
                <w:sz w:val="20"/>
                <w:szCs w:val="20"/>
              </w:rPr>
            </w:pPr>
            <w:r w:rsidRPr="00B63F1B">
              <w:rPr>
                <w:sz w:val="20"/>
                <w:szCs w:val="20"/>
              </w:rPr>
              <w:t>2015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547CF6" w:rsidRPr="00B63F1B" w:rsidRDefault="00547CF6" w:rsidP="00320F7B">
            <w:pPr>
              <w:jc w:val="center"/>
              <w:rPr>
                <w:sz w:val="20"/>
                <w:szCs w:val="20"/>
              </w:rPr>
            </w:pPr>
            <w:r w:rsidRPr="00B63F1B">
              <w:rPr>
                <w:sz w:val="20"/>
                <w:szCs w:val="20"/>
              </w:rPr>
              <w:t>1 739,3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547CF6" w:rsidRPr="00B63F1B" w:rsidRDefault="00547CF6" w:rsidP="00320F7B">
            <w:pPr>
              <w:jc w:val="center"/>
              <w:rPr>
                <w:sz w:val="20"/>
                <w:szCs w:val="20"/>
              </w:rPr>
            </w:pPr>
            <w:r w:rsidRPr="00B63F1B">
              <w:rPr>
                <w:sz w:val="20"/>
                <w:szCs w:val="20"/>
              </w:rPr>
              <w:t>22 955,8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547CF6" w:rsidRPr="00B63F1B" w:rsidRDefault="00547CF6" w:rsidP="00320F7B">
            <w:pPr>
              <w:jc w:val="center"/>
              <w:rPr>
                <w:sz w:val="20"/>
                <w:szCs w:val="20"/>
              </w:rPr>
            </w:pPr>
            <w:r w:rsidRPr="00B63F1B">
              <w:rPr>
                <w:sz w:val="20"/>
                <w:szCs w:val="20"/>
              </w:rPr>
              <w:t>155 446,0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547CF6" w:rsidRPr="00B63F1B" w:rsidRDefault="00547CF6" w:rsidP="00320F7B">
            <w:pPr>
              <w:jc w:val="center"/>
              <w:rPr>
                <w:sz w:val="20"/>
                <w:szCs w:val="20"/>
              </w:rPr>
            </w:pPr>
            <w:r w:rsidRPr="00B63F1B">
              <w:rPr>
                <w:sz w:val="20"/>
                <w:szCs w:val="20"/>
              </w:rPr>
              <w:t>659,4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547CF6" w:rsidRPr="00B63F1B" w:rsidRDefault="00547CF6" w:rsidP="00320F7B">
            <w:pPr>
              <w:jc w:val="center"/>
              <w:rPr>
                <w:sz w:val="20"/>
                <w:szCs w:val="20"/>
              </w:rPr>
            </w:pPr>
            <w:r w:rsidRPr="00B63F1B">
              <w:rPr>
                <w:sz w:val="20"/>
                <w:szCs w:val="20"/>
              </w:rPr>
              <w:t>180 800,5</w:t>
            </w:r>
          </w:p>
        </w:tc>
      </w:tr>
      <w:tr w:rsidR="00547CF6" w:rsidRPr="00902869" w:rsidTr="00320F7B">
        <w:tblPrEx>
          <w:tblLook w:val="04A0" w:firstRow="1" w:lastRow="0" w:firstColumn="1" w:lastColumn="0" w:noHBand="0" w:noVBand="1"/>
        </w:tblPrEx>
        <w:trPr>
          <w:gridAfter w:val="1"/>
          <w:wAfter w:w="20" w:type="dxa"/>
          <w:trHeight w:val="340"/>
        </w:trPr>
        <w:tc>
          <w:tcPr>
            <w:tcW w:w="709" w:type="dxa"/>
            <w:vMerge/>
            <w:shd w:val="clear" w:color="auto" w:fill="auto"/>
          </w:tcPr>
          <w:p w:rsidR="00547CF6" w:rsidRPr="00E352F4" w:rsidRDefault="00547CF6" w:rsidP="00320F7B">
            <w:pPr>
              <w:numPr>
                <w:ilvl w:val="0"/>
                <w:numId w:val="6"/>
              </w:num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-819" w:firstLine="851"/>
              <w:jc w:val="both"/>
              <w:rPr>
                <w:rFonts w:eastAsia="Calibri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547CF6" w:rsidRPr="00902869" w:rsidRDefault="00547CF6" w:rsidP="00320F7B">
            <w:p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47CF6" w:rsidRPr="00B63F1B" w:rsidRDefault="00547CF6" w:rsidP="00320F7B">
            <w:pPr>
              <w:jc w:val="center"/>
              <w:rPr>
                <w:sz w:val="20"/>
                <w:szCs w:val="20"/>
              </w:rPr>
            </w:pPr>
            <w:r w:rsidRPr="00B63F1B">
              <w:rPr>
                <w:sz w:val="20"/>
                <w:szCs w:val="20"/>
              </w:rPr>
              <w:t>2016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547CF6" w:rsidRPr="00B63F1B" w:rsidRDefault="00547CF6" w:rsidP="00320F7B">
            <w:pPr>
              <w:jc w:val="center"/>
              <w:rPr>
                <w:sz w:val="20"/>
                <w:szCs w:val="20"/>
              </w:rPr>
            </w:pPr>
            <w:r w:rsidRPr="00B63F1B">
              <w:rPr>
                <w:sz w:val="20"/>
                <w:szCs w:val="20"/>
              </w:rPr>
              <w:t>4 353,6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547CF6" w:rsidRPr="00B63F1B" w:rsidRDefault="00547CF6" w:rsidP="00320F7B">
            <w:pPr>
              <w:jc w:val="center"/>
              <w:rPr>
                <w:sz w:val="20"/>
                <w:szCs w:val="20"/>
              </w:rPr>
            </w:pPr>
            <w:r w:rsidRPr="00B63F1B">
              <w:rPr>
                <w:sz w:val="20"/>
                <w:szCs w:val="20"/>
              </w:rPr>
              <w:t>20 168,4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547CF6" w:rsidRPr="00B63F1B" w:rsidRDefault="00547CF6" w:rsidP="00320F7B">
            <w:pPr>
              <w:jc w:val="center"/>
              <w:rPr>
                <w:sz w:val="20"/>
                <w:szCs w:val="20"/>
              </w:rPr>
            </w:pPr>
            <w:r w:rsidRPr="00B63F1B">
              <w:rPr>
                <w:sz w:val="20"/>
                <w:szCs w:val="20"/>
              </w:rPr>
              <w:t>134 890,9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547CF6" w:rsidRPr="00B63F1B" w:rsidRDefault="00547CF6" w:rsidP="00320F7B">
            <w:pPr>
              <w:jc w:val="center"/>
              <w:rPr>
                <w:sz w:val="20"/>
                <w:szCs w:val="20"/>
              </w:rPr>
            </w:pPr>
            <w:r w:rsidRPr="00B63F1B">
              <w:rPr>
                <w:sz w:val="20"/>
                <w:szCs w:val="20"/>
              </w:rPr>
              <w:t>0,0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547CF6" w:rsidRPr="00B63F1B" w:rsidRDefault="00547CF6" w:rsidP="00320F7B">
            <w:pPr>
              <w:jc w:val="center"/>
              <w:rPr>
                <w:sz w:val="20"/>
                <w:szCs w:val="20"/>
              </w:rPr>
            </w:pPr>
            <w:r w:rsidRPr="00B63F1B">
              <w:rPr>
                <w:sz w:val="20"/>
                <w:szCs w:val="20"/>
              </w:rPr>
              <w:t>159 412,9</w:t>
            </w:r>
          </w:p>
        </w:tc>
      </w:tr>
      <w:tr w:rsidR="00547CF6" w:rsidRPr="00902869" w:rsidTr="00320F7B">
        <w:tblPrEx>
          <w:tblLook w:val="04A0" w:firstRow="1" w:lastRow="0" w:firstColumn="1" w:lastColumn="0" w:noHBand="0" w:noVBand="1"/>
        </w:tblPrEx>
        <w:trPr>
          <w:gridAfter w:val="1"/>
          <w:wAfter w:w="20" w:type="dxa"/>
          <w:trHeight w:val="340"/>
        </w:trPr>
        <w:tc>
          <w:tcPr>
            <w:tcW w:w="709" w:type="dxa"/>
            <w:vMerge/>
            <w:shd w:val="clear" w:color="auto" w:fill="auto"/>
          </w:tcPr>
          <w:p w:rsidR="00547CF6" w:rsidRPr="00E352F4" w:rsidRDefault="00547CF6" w:rsidP="00320F7B">
            <w:pPr>
              <w:numPr>
                <w:ilvl w:val="0"/>
                <w:numId w:val="6"/>
              </w:num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-819" w:firstLine="851"/>
              <w:jc w:val="both"/>
              <w:rPr>
                <w:rFonts w:eastAsia="Calibri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547CF6" w:rsidRPr="00902869" w:rsidRDefault="00547CF6" w:rsidP="00320F7B">
            <w:p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47CF6" w:rsidRPr="00B63F1B" w:rsidRDefault="00547CF6" w:rsidP="00320F7B">
            <w:pPr>
              <w:jc w:val="center"/>
              <w:rPr>
                <w:sz w:val="20"/>
                <w:szCs w:val="20"/>
              </w:rPr>
            </w:pPr>
            <w:r w:rsidRPr="00B63F1B">
              <w:rPr>
                <w:sz w:val="20"/>
                <w:szCs w:val="20"/>
              </w:rPr>
              <w:t>2017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547CF6" w:rsidRPr="00B63F1B" w:rsidRDefault="00547CF6" w:rsidP="00320F7B">
            <w:pPr>
              <w:jc w:val="center"/>
              <w:rPr>
                <w:sz w:val="20"/>
                <w:szCs w:val="20"/>
              </w:rPr>
            </w:pPr>
            <w:r w:rsidRPr="00B63F1B">
              <w:rPr>
                <w:sz w:val="20"/>
                <w:szCs w:val="20"/>
              </w:rPr>
              <w:t>9 940,2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547CF6" w:rsidRPr="00B63F1B" w:rsidRDefault="00547CF6" w:rsidP="00320F7B">
            <w:pPr>
              <w:jc w:val="center"/>
              <w:rPr>
                <w:sz w:val="20"/>
                <w:szCs w:val="20"/>
              </w:rPr>
            </w:pPr>
            <w:r w:rsidRPr="00B63F1B">
              <w:rPr>
                <w:sz w:val="20"/>
                <w:szCs w:val="20"/>
              </w:rPr>
              <w:t>30 220,2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547CF6" w:rsidRPr="00B63F1B" w:rsidRDefault="00547CF6" w:rsidP="00320F7B">
            <w:pPr>
              <w:jc w:val="center"/>
              <w:rPr>
                <w:sz w:val="20"/>
                <w:szCs w:val="20"/>
              </w:rPr>
            </w:pPr>
            <w:r w:rsidRPr="00B63F1B">
              <w:rPr>
                <w:sz w:val="20"/>
                <w:szCs w:val="20"/>
              </w:rPr>
              <w:t>106 202,2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547CF6" w:rsidRPr="00B63F1B" w:rsidRDefault="00547CF6" w:rsidP="00320F7B">
            <w:pPr>
              <w:jc w:val="center"/>
              <w:rPr>
                <w:sz w:val="20"/>
                <w:szCs w:val="20"/>
              </w:rPr>
            </w:pPr>
            <w:r w:rsidRPr="00B63F1B">
              <w:rPr>
                <w:sz w:val="20"/>
                <w:szCs w:val="20"/>
              </w:rPr>
              <w:t>0,0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547CF6" w:rsidRPr="00B63F1B" w:rsidRDefault="00547CF6" w:rsidP="00320F7B">
            <w:pPr>
              <w:jc w:val="center"/>
              <w:rPr>
                <w:sz w:val="20"/>
                <w:szCs w:val="20"/>
              </w:rPr>
            </w:pPr>
            <w:r w:rsidRPr="00B63F1B">
              <w:rPr>
                <w:sz w:val="20"/>
                <w:szCs w:val="20"/>
              </w:rPr>
              <w:t>146 362,6</w:t>
            </w:r>
          </w:p>
        </w:tc>
      </w:tr>
      <w:tr w:rsidR="00547CF6" w:rsidRPr="00902869" w:rsidTr="00320F7B">
        <w:tblPrEx>
          <w:tblLook w:val="04A0" w:firstRow="1" w:lastRow="0" w:firstColumn="1" w:lastColumn="0" w:noHBand="0" w:noVBand="1"/>
        </w:tblPrEx>
        <w:trPr>
          <w:gridAfter w:val="1"/>
          <w:wAfter w:w="20" w:type="dxa"/>
          <w:trHeight w:val="340"/>
        </w:trPr>
        <w:tc>
          <w:tcPr>
            <w:tcW w:w="709" w:type="dxa"/>
            <w:vMerge/>
            <w:shd w:val="clear" w:color="auto" w:fill="auto"/>
          </w:tcPr>
          <w:p w:rsidR="00547CF6" w:rsidRPr="00E352F4" w:rsidRDefault="00547CF6" w:rsidP="00320F7B">
            <w:pPr>
              <w:numPr>
                <w:ilvl w:val="0"/>
                <w:numId w:val="6"/>
              </w:num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-819" w:firstLine="851"/>
              <w:jc w:val="both"/>
              <w:rPr>
                <w:rFonts w:eastAsia="Calibri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547CF6" w:rsidRPr="00902869" w:rsidRDefault="00547CF6" w:rsidP="00320F7B">
            <w:p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47CF6" w:rsidRPr="00B63F1B" w:rsidRDefault="00547CF6" w:rsidP="00320F7B">
            <w:pPr>
              <w:jc w:val="center"/>
              <w:rPr>
                <w:sz w:val="20"/>
                <w:szCs w:val="20"/>
              </w:rPr>
            </w:pPr>
            <w:r w:rsidRPr="00B63F1B">
              <w:rPr>
                <w:sz w:val="20"/>
                <w:szCs w:val="20"/>
              </w:rPr>
              <w:t>2018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547CF6" w:rsidRPr="00B63F1B" w:rsidRDefault="00547CF6" w:rsidP="00320F7B">
            <w:pPr>
              <w:jc w:val="center"/>
              <w:rPr>
                <w:sz w:val="20"/>
                <w:szCs w:val="20"/>
              </w:rPr>
            </w:pPr>
            <w:r w:rsidRPr="00B63F1B">
              <w:rPr>
                <w:sz w:val="20"/>
                <w:szCs w:val="20"/>
              </w:rPr>
              <w:t>0,0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547CF6" w:rsidRPr="00B63F1B" w:rsidRDefault="00547CF6" w:rsidP="00320F7B">
            <w:pPr>
              <w:jc w:val="center"/>
              <w:rPr>
                <w:sz w:val="20"/>
                <w:szCs w:val="20"/>
              </w:rPr>
            </w:pPr>
            <w:r w:rsidRPr="00B63F1B">
              <w:rPr>
                <w:sz w:val="20"/>
                <w:szCs w:val="20"/>
              </w:rPr>
              <w:t>61 780,8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547CF6" w:rsidRPr="00B63F1B" w:rsidRDefault="00547CF6" w:rsidP="00320F7B">
            <w:pPr>
              <w:jc w:val="center"/>
              <w:rPr>
                <w:sz w:val="20"/>
                <w:szCs w:val="20"/>
              </w:rPr>
            </w:pPr>
            <w:r w:rsidRPr="00B63F1B">
              <w:rPr>
                <w:sz w:val="20"/>
                <w:szCs w:val="20"/>
              </w:rPr>
              <w:t>80 023,8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547CF6" w:rsidRPr="00B63F1B" w:rsidRDefault="00547CF6" w:rsidP="00320F7B">
            <w:pPr>
              <w:jc w:val="center"/>
              <w:rPr>
                <w:sz w:val="20"/>
                <w:szCs w:val="20"/>
              </w:rPr>
            </w:pPr>
            <w:r w:rsidRPr="00B63F1B">
              <w:rPr>
                <w:sz w:val="20"/>
                <w:szCs w:val="20"/>
              </w:rPr>
              <w:t>0,0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547CF6" w:rsidRPr="00B63F1B" w:rsidRDefault="00547CF6" w:rsidP="00320F7B">
            <w:pPr>
              <w:jc w:val="center"/>
              <w:rPr>
                <w:sz w:val="20"/>
                <w:szCs w:val="20"/>
              </w:rPr>
            </w:pPr>
            <w:r w:rsidRPr="00B63F1B">
              <w:rPr>
                <w:sz w:val="20"/>
                <w:szCs w:val="20"/>
              </w:rPr>
              <w:t>141 804,6</w:t>
            </w:r>
          </w:p>
        </w:tc>
      </w:tr>
      <w:tr w:rsidR="00547CF6" w:rsidRPr="00902869" w:rsidTr="00320F7B">
        <w:tblPrEx>
          <w:tblLook w:val="04A0" w:firstRow="1" w:lastRow="0" w:firstColumn="1" w:lastColumn="0" w:noHBand="0" w:noVBand="1"/>
        </w:tblPrEx>
        <w:trPr>
          <w:gridAfter w:val="1"/>
          <w:wAfter w:w="20" w:type="dxa"/>
          <w:trHeight w:val="340"/>
        </w:trPr>
        <w:tc>
          <w:tcPr>
            <w:tcW w:w="709" w:type="dxa"/>
            <w:vMerge/>
            <w:shd w:val="clear" w:color="auto" w:fill="auto"/>
          </w:tcPr>
          <w:p w:rsidR="00547CF6" w:rsidRPr="00E352F4" w:rsidRDefault="00547CF6" w:rsidP="00320F7B">
            <w:pPr>
              <w:numPr>
                <w:ilvl w:val="0"/>
                <w:numId w:val="6"/>
              </w:num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-819" w:firstLine="851"/>
              <w:jc w:val="both"/>
              <w:rPr>
                <w:rFonts w:eastAsia="Calibri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547CF6" w:rsidRPr="00902869" w:rsidRDefault="00547CF6" w:rsidP="00320F7B">
            <w:p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47CF6" w:rsidRPr="00665F86" w:rsidRDefault="00547CF6" w:rsidP="00320F7B">
            <w:pPr>
              <w:jc w:val="center"/>
              <w:rPr>
                <w:sz w:val="20"/>
                <w:szCs w:val="20"/>
              </w:rPr>
            </w:pPr>
            <w:r w:rsidRPr="00665F86">
              <w:rPr>
                <w:sz w:val="20"/>
                <w:szCs w:val="20"/>
              </w:rPr>
              <w:t>2019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547CF6" w:rsidRPr="00B72A43" w:rsidRDefault="00547CF6" w:rsidP="00320F7B">
            <w:pPr>
              <w:jc w:val="center"/>
              <w:rPr>
                <w:sz w:val="20"/>
                <w:szCs w:val="20"/>
              </w:rPr>
            </w:pPr>
            <w:r w:rsidRPr="00B72A43">
              <w:rPr>
                <w:sz w:val="20"/>
                <w:szCs w:val="20"/>
              </w:rPr>
              <w:t>0,0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547CF6" w:rsidRPr="00B72A43" w:rsidRDefault="00547CF6" w:rsidP="00320F7B">
            <w:pPr>
              <w:jc w:val="center"/>
              <w:rPr>
                <w:sz w:val="20"/>
                <w:szCs w:val="20"/>
              </w:rPr>
            </w:pPr>
            <w:r w:rsidRPr="00B72A43">
              <w:rPr>
                <w:sz w:val="20"/>
                <w:szCs w:val="20"/>
              </w:rPr>
              <w:t>20 961,7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547CF6" w:rsidRPr="00B72A43" w:rsidRDefault="00547CF6" w:rsidP="00320F7B">
            <w:pPr>
              <w:jc w:val="center"/>
              <w:rPr>
                <w:sz w:val="20"/>
                <w:szCs w:val="20"/>
              </w:rPr>
            </w:pPr>
            <w:r w:rsidRPr="00B72A43">
              <w:rPr>
                <w:sz w:val="20"/>
                <w:szCs w:val="20"/>
              </w:rPr>
              <w:t>82 655,5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547CF6" w:rsidRPr="00B72A43" w:rsidRDefault="00547CF6" w:rsidP="00320F7B">
            <w:pPr>
              <w:jc w:val="center"/>
              <w:rPr>
                <w:sz w:val="20"/>
                <w:szCs w:val="20"/>
              </w:rPr>
            </w:pPr>
            <w:r w:rsidRPr="00B72A43">
              <w:rPr>
                <w:sz w:val="20"/>
                <w:szCs w:val="20"/>
              </w:rPr>
              <w:t>0,0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547CF6" w:rsidRPr="00B72A43" w:rsidRDefault="00547CF6" w:rsidP="00320F7B">
            <w:pPr>
              <w:jc w:val="center"/>
              <w:rPr>
                <w:sz w:val="20"/>
                <w:szCs w:val="20"/>
              </w:rPr>
            </w:pPr>
            <w:r w:rsidRPr="00B72A43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007E22E" wp14:editId="497CB7CE">
                      <wp:simplePos x="0" y="0"/>
                      <wp:positionH relativeFrom="column">
                        <wp:posOffset>627380</wp:posOffset>
                      </wp:positionH>
                      <wp:positionV relativeFrom="paragraph">
                        <wp:posOffset>102235</wp:posOffset>
                      </wp:positionV>
                      <wp:extent cx="238125" cy="222250"/>
                      <wp:effectExtent l="0" t="0" r="9525" b="6350"/>
                      <wp:wrapNone/>
                      <wp:docPr id="20" name="Поле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8125" cy="2222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20F7B" w:rsidRPr="00B72934" w:rsidRDefault="00320F7B" w:rsidP="00547CF6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72934">
                                    <w:rPr>
                                      <w:sz w:val="20"/>
                                      <w:szCs w:val="20"/>
                                    </w:rPr>
                                    <w:t>»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;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20" o:spid="_x0000_s1026" type="#_x0000_t202" style="position:absolute;left:0;text-align:left;margin-left:49.4pt;margin-top:8.05pt;width:18.75pt;height:1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" filled="f" stroked="f">
                      <v:textbox inset="0,0,0,0">
                        <w:txbxContent>
                          <w:p w:rsidR="00320F7B" w:rsidRPr="00B72934" w:rsidRDefault="00320F7B" w:rsidP="00547CF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B72934">
                              <w:rPr>
                                <w:sz w:val="20"/>
                                <w:szCs w:val="20"/>
                              </w:rPr>
                              <w:t>»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;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72A43">
              <w:rPr>
                <w:sz w:val="20"/>
                <w:szCs w:val="20"/>
              </w:rPr>
              <w:t>103 617,2</w:t>
            </w:r>
          </w:p>
        </w:tc>
      </w:tr>
      <w:tr w:rsidR="00547CF6" w:rsidRPr="00902869" w:rsidTr="00320F7B">
        <w:tblPrEx>
          <w:tblLook w:val="04A0" w:firstRow="1" w:lastRow="0" w:firstColumn="1" w:lastColumn="0" w:noHBand="0" w:noVBand="1"/>
        </w:tblPrEx>
        <w:trPr>
          <w:gridAfter w:val="1"/>
          <w:wAfter w:w="20" w:type="dxa"/>
          <w:trHeight w:val="340"/>
        </w:trPr>
        <w:tc>
          <w:tcPr>
            <w:tcW w:w="709" w:type="dxa"/>
            <w:vMerge/>
            <w:shd w:val="clear" w:color="auto" w:fill="auto"/>
          </w:tcPr>
          <w:p w:rsidR="00547CF6" w:rsidRPr="00E352F4" w:rsidRDefault="00547CF6" w:rsidP="00320F7B">
            <w:pPr>
              <w:numPr>
                <w:ilvl w:val="0"/>
                <w:numId w:val="6"/>
              </w:num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-819" w:firstLine="851"/>
              <w:jc w:val="both"/>
              <w:rPr>
                <w:rFonts w:eastAsia="Calibri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547CF6" w:rsidRPr="00902869" w:rsidRDefault="00547CF6" w:rsidP="00320F7B">
            <w:p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47CF6" w:rsidRPr="00665F86" w:rsidRDefault="00547CF6" w:rsidP="00320F7B">
            <w:pPr>
              <w:jc w:val="center"/>
              <w:rPr>
                <w:sz w:val="20"/>
                <w:szCs w:val="20"/>
              </w:rPr>
            </w:pPr>
            <w:r w:rsidRPr="00665F86">
              <w:rPr>
                <w:sz w:val="20"/>
                <w:szCs w:val="20"/>
              </w:rPr>
              <w:t>2020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547CF6" w:rsidRPr="00320F7B" w:rsidRDefault="00547CF6" w:rsidP="00320F7B">
            <w:pPr>
              <w:jc w:val="center"/>
              <w:rPr>
                <w:sz w:val="20"/>
                <w:szCs w:val="20"/>
              </w:rPr>
            </w:pPr>
            <w:r w:rsidRPr="00320F7B">
              <w:rPr>
                <w:sz w:val="20"/>
                <w:szCs w:val="20"/>
              </w:rPr>
              <w:t>0,0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547CF6" w:rsidRPr="00320F7B" w:rsidRDefault="00320F7B" w:rsidP="00320F7B">
            <w:pPr>
              <w:jc w:val="center"/>
              <w:rPr>
                <w:sz w:val="20"/>
                <w:szCs w:val="20"/>
              </w:rPr>
            </w:pPr>
            <w:r w:rsidRPr="00320F7B">
              <w:rPr>
                <w:sz w:val="20"/>
                <w:szCs w:val="20"/>
              </w:rPr>
              <w:t>90 384,6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547CF6" w:rsidRPr="00320F7B" w:rsidRDefault="00B31DB7" w:rsidP="00320F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79 </w:t>
            </w:r>
            <w:r>
              <w:rPr>
                <w:sz w:val="20"/>
                <w:szCs w:val="20"/>
              </w:rPr>
              <w:t>4</w:t>
            </w:r>
            <w:r w:rsidR="00320F7B" w:rsidRPr="00320F7B">
              <w:rPr>
                <w:sz w:val="20"/>
                <w:szCs w:val="20"/>
                <w:lang w:val="en-US"/>
              </w:rPr>
              <w:t>97</w:t>
            </w:r>
            <w:r w:rsidR="00320F7B" w:rsidRPr="00320F7B">
              <w:rPr>
                <w:sz w:val="20"/>
                <w:szCs w:val="20"/>
              </w:rPr>
              <w:t>,7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547CF6" w:rsidRPr="00320F7B" w:rsidRDefault="00547CF6" w:rsidP="00320F7B">
            <w:pPr>
              <w:jc w:val="center"/>
              <w:rPr>
                <w:sz w:val="20"/>
                <w:szCs w:val="20"/>
              </w:rPr>
            </w:pPr>
            <w:r w:rsidRPr="00320F7B">
              <w:rPr>
                <w:sz w:val="20"/>
                <w:szCs w:val="20"/>
              </w:rPr>
              <w:t>0,0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547CF6" w:rsidRPr="006B2BF7" w:rsidRDefault="00547CF6" w:rsidP="00B31DB7">
            <w:pPr>
              <w:jc w:val="center"/>
              <w:rPr>
                <w:sz w:val="20"/>
                <w:szCs w:val="20"/>
              </w:rPr>
            </w:pPr>
            <w:r w:rsidRPr="006B2BF7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A7B5E46" wp14:editId="49DC7FF7">
                      <wp:simplePos x="0" y="0"/>
                      <wp:positionH relativeFrom="column">
                        <wp:posOffset>627380</wp:posOffset>
                      </wp:positionH>
                      <wp:positionV relativeFrom="paragraph">
                        <wp:posOffset>201295</wp:posOffset>
                      </wp:positionV>
                      <wp:extent cx="238125" cy="222250"/>
                      <wp:effectExtent l="0" t="0" r="9525" b="6350"/>
                      <wp:wrapNone/>
                      <wp:docPr id="15" name="Поле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8125" cy="2222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20F7B" w:rsidRPr="00B72934" w:rsidRDefault="00320F7B" w:rsidP="00547CF6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15" o:spid="_x0000_s1027" type="#_x0000_t202" style="position:absolute;left:0;text-align:left;margin-left:49.4pt;margin-top:15.85pt;width:18.75pt;height:1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" filled="f" stroked="f">
                      <v:textbox inset="0,0,0,0">
                        <w:txbxContent>
                          <w:p w:rsidR="00320F7B" w:rsidRPr="00B72934" w:rsidRDefault="00320F7B" w:rsidP="00547CF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B2BF7" w:rsidRPr="006B2BF7">
              <w:rPr>
                <w:sz w:val="20"/>
                <w:szCs w:val="20"/>
                <w:lang w:val="en-US"/>
              </w:rPr>
              <w:t xml:space="preserve">169 </w:t>
            </w:r>
            <w:r w:rsidR="00B31DB7">
              <w:rPr>
                <w:sz w:val="20"/>
                <w:szCs w:val="20"/>
                <w:lang w:val="en-US"/>
              </w:rPr>
              <w:t>8</w:t>
            </w:r>
            <w:r w:rsidR="006B2BF7" w:rsidRPr="006B2BF7">
              <w:rPr>
                <w:sz w:val="20"/>
                <w:szCs w:val="20"/>
                <w:lang w:val="en-US"/>
              </w:rPr>
              <w:t>82</w:t>
            </w:r>
            <w:r w:rsidRPr="006B2BF7">
              <w:rPr>
                <w:sz w:val="20"/>
                <w:szCs w:val="20"/>
              </w:rPr>
              <w:t>,3</w:t>
            </w:r>
          </w:p>
        </w:tc>
      </w:tr>
      <w:tr w:rsidR="00B72A43" w:rsidRPr="00902869" w:rsidTr="00320F7B">
        <w:tblPrEx>
          <w:tblLook w:val="04A0" w:firstRow="1" w:lastRow="0" w:firstColumn="1" w:lastColumn="0" w:noHBand="0" w:noVBand="1"/>
        </w:tblPrEx>
        <w:trPr>
          <w:gridAfter w:val="1"/>
          <w:wAfter w:w="20" w:type="dxa"/>
          <w:trHeight w:val="340"/>
        </w:trPr>
        <w:tc>
          <w:tcPr>
            <w:tcW w:w="709" w:type="dxa"/>
            <w:vMerge/>
            <w:shd w:val="clear" w:color="auto" w:fill="auto"/>
          </w:tcPr>
          <w:p w:rsidR="00B72A43" w:rsidRPr="00E352F4" w:rsidRDefault="00B72A43" w:rsidP="00320F7B">
            <w:pPr>
              <w:numPr>
                <w:ilvl w:val="0"/>
                <w:numId w:val="6"/>
              </w:num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-819" w:firstLine="851"/>
              <w:jc w:val="both"/>
              <w:rPr>
                <w:rFonts w:eastAsia="Calibri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B72A43" w:rsidRPr="00902869" w:rsidRDefault="00B72A43" w:rsidP="00320F7B">
            <w:p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B72A43" w:rsidRPr="00665F86" w:rsidRDefault="00B72A43" w:rsidP="00320F7B">
            <w:pPr>
              <w:jc w:val="center"/>
              <w:rPr>
                <w:sz w:val="20"/>
                <w:szCs w:val="20"/>
              </w:rPr>
            </w:pPr>
            <w:r w:rsidRPr="00665F86">
              <w:rPr>
                <w:sz w:val="20"/>
                <w:szCs w:val="20"/>
              </w:rPr>
              <w:t>2021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B72A43" w:rsidRPr="00320F7B" w:rsidRDefault="00B72A43" w:rsidP="00320F7B">
            <w:pPr>
              <w:jc w:val="center"/>
              <w:rPr>
                <w:sz w:val="20"/>
                <w:szCs w:val="20"/>
              </w:rPr>
            </w:pPr>
            <w:r w:rsidRPr="00320F7B">
              <w:rPr>
                <w:sz w:val="20"/>
                <w:szCs w:val="20"/>
              </w:rPr>
              <w:t>0,0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B72A43" w:rsidRPr="00AB192F" w:rsidRDefault="00320F7B" w:rsidP="007E5501">
            <w:pPr>
              <w:jc w:val="center"/>
              <w:rPr>
                <w:sz w:val="20"/>
                <w:szCs w:val="20"/>
              </w:rPr>
            </w:pPr>
            <w:r w:rsidRPr="00AB192F">
              <w:rPr>
                <w:sz w:val="20"/>
                <w:szCs w:val="20"/>
              </w:rPr>
              <w:t>23</w:t>
            </w:r>
            <w:r w:rsidR="00AB192F" w:rsidRPr="00AB192F">
              <w:rPr>
                <w:sz w:val="20"/>
                <w:szCs w:val="20"/>
              </w:rPr>
              <w:t> 23</w:t>
            </w:r>
            <w:r w:rsidR="007E5501">
              <w:rPr>
                <w:sz w:val="20"/>
                <w:szCs w:val="20"/>
              </w:rPr>
              <w:t>7</w:t>
            </w:r>
            <w:r w:rsidR="00AB192F" w:rsidRPr="00AB192F">
              <w:rPr>
                <w:sz w:val="20"/>
                <w:szCs w:val="20"/>
              </w:rPr>
              <w:t>,</w:t>
            </w:r>
            <w:r w:rsidR="007E5501">
              <w:rPr>
                <w:sz w:val="20"/>
                <w:szCs w:val="20"/>
              </w:rPr>
              <w:t>1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B72A43" w:rsidRPr="00320F7B" w:rsidRDefault="00B31DB7" w:rsidP="007E55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53 566,4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B72A43" w:rsidRPr="00320F7B" w:rsidRDefault="00B72A43" w:rsidP="00320F7B">
            <w:pPr>
              <w:jc w:val="center"/>
              <w:rPr>
                <w:sz w:val="20"/>
                <w:szCs w:val="20"/>
              </w:rPr>
            </w:pPr>
            <w:r w:rsidRPr="00320F7B">
              <w:rPr>
                <w:sz w:val="20"/>
                <w:szCs w:val="20"/>
              </w:rPr>
              <w:t>0,0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B72A43" w:rsidRPr="00B31DB7" w:rsidRDefault="00B31DB7" w:rsidP="006B2B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76 803,5</w:t>
            </w:r>
          </w:p>
        </w:tc>
      </w:tr>
      <w:tr w:rsidR="00B72A43" w:rsidRPr="00902869" w:rsidTr="00320F7B">
        <w:tblPrEx>
          <w:tblLook w:val="04A0" w:firstRow="1" w:lastRow="0" w:firstColumn="1" w:lastColumn="0" w:noHBand="0" w:noVBand="1"/>
        </w:tblPrEx>
        <w:trPr>
          <w:gridAfter w:val="1"/>
          <w:wAfter w:w="20" w:type="dxa"/>
          <w:trHeight w:val="340"/>
        </w:trPr>
        <w:tc>
          <w:tcPr>
            <w:tcW w:w="709" w:type="dxa"/>
            <w:vMerge/>
            <w:shd w:val="clear" w:color="auto" w:fill="auto"/>
          </w:tcPr>
          <w:p w:rsidR="00B72A43" w:rsidRPr="00E352F4" w:rsidRDefault="00B72A43" w:rsidP="00320F7B">
            <w:pPr>
              <w:numPr>
                <w:ilvl w:val="0"/>
                <w:numId w:val="6"/>
              </w:num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-819" w:firstLine="851"/>
              <w:jc w:val="both"/>
              <w:rPr>
                <w:rFonts w:eastAsia="Calibri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B72A43" w:rsidRPr="00902869" w:rsidRDefault="00B72A43" w:rsidP="00320F7B">
            <w:p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B72A43" w:rsidRPr="00665F86" w:rsidRDefault="00B72A43" w:rsidP="00B72A43">
            <w:pPr>
              <w:jc w:val="center"/>
              <w:rPr>
                <w:sz w:val="20"/>
                <w:szCs w:val="20"/>
              </w:rPr>
            </w:pPr>
            <w:r w:rsidRPr="00665F86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B72A43" w:rsidRPr="00320F7B" w:rsidRDefault="00B72A43" w:rsidP="00320F7B">
            <w:pPr>
              <w:jc w:val="center"/>
              <w:rPr>
                <w:sz w:val="20"/>
                <w:szCs w:val="20"/>
              </w:rPr>
            </w:pPr>
            <w:r w:rsidRPr="00320F7B">
              <w:rPr>
                <w:sz w:val="20"/>
                <w:szCs w:val="20"/>
              </w:rPr>
              <w:t>0,0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B72A43" w:rsidRPr="00AB192F" w:rsidRDefault="00AB192F" w:rsidP="007E5501">
            <w:pPr>
              <w:jc w:val="center"/>
              <w:rPr>
                <w:sz w:val="20"/>
                <w:szCs w:val="20"/>
              </w:rPr>
            </w:pPr>
            <w:r w:rsidRPr="00AB192F">
              <w:rPr>
                <w:sz w:val="20"/>
                <w:szCs w:val="20"/>
              </w:rPr>
              <w:t>23 294,</w:t>
            </w:r>
            <w:r w:rsidR="007E5501">
              <w:rPr>
                <w:sz w:val="20"/>
                <w:szCs w:val="20"/>
              </w:rPr>
              <w:t>9</w:t>
            </w:r>
          </w:p>
        </w:tc>
        <w:tc>
          <w:tcPr>
            <w:tcW w:w="1020" w:type="dxa"/>
            <w:shd w:val="clear" w:color="auto" w:fill="auto"/>
            <w:vAlign w:val="center"/>
          </w:tcPr>
          <w:p w:rsidR="00B72A43" w:rsidRPr="00320F7B" w:rsidRDefault="00B31DB7" w:rsidP="007E55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29 049,4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B72A43" w:rsidRPr="00320F7B" w:rsidRDefault="00B72A43" w:rsidP="00320F7B">
            <w:pPr>
              <w:jc w:val="center"/>
              <w:rPr>
                <w:sz w:val="20"/>
                <w:szCs w:val="20"/>
              </w:rPr>
            </w:pPr>
            <w:r w:rsidRPr="00320F7B">
              <w:rPr>
                <w:sz w:val="20"/>
                <w:szCs w:val="20"/>
              </w:rPr>
              <w:t>0,0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B72A43" w:rsidRPr="00B31DB7" w:rsidRDefault="00B31DB7" w:rsidP="006B2B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52 344,3</w:t>
            </w:r>
          </w:p>
        </w:tc>
      </w:tr>
      <w:tr w:rsidR="00B72A43" w:rsidRPr="00E352F4" w:rsidTr="00320F7B">
        <w:tblPrEx>
          <w:tblLook w:val="04A0" w:firstRow="1" w:lastRow="0" w:firstColumn="1" w:lastColumn="0" w:noHBand="0" w:noVBand="1"/>
        </w:tblPrEx>
        <w:trPr>
          <w:trHeight w:val="981"/>
        </w:trPr>
        <w:tc>
          <w:tcPr>
            <w:tcW w:w="709" w:type="dxa"/>
            <w:shd w:val="clear" w:color="auto" w:fill="auto"/>
          </w:tcPr>
          <w:p w:rsidR="00B72A43" w:rsidRPr="00E352F4" w:rsidRDefault="00B72A43" w:rsidP="00320F7B">
            <w:p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32"/>
              <w:jc w:val="both"/>
              <w:rPr>
                <w:rFonts w:eastAsia="Calibri"/>
              </w:rPr>
            </w:pPr>
            <w:r w:rsidRPr="00E352F4">
              <w:rPr>
                <w:rFonts w:eastAsia="Calibri"/>
              </w:rPr>
              <w:t>9.</w:t>
            </w:r>
          </w:p>
        </w:tc>
        <w:tc>
          <w:tcPr>
            <w:tcW w:w="2835" w:type="dxa"/>
            <w:shd w:val="clear" w:color="auto" w:fill="auto"/>
          </w:tcPr>
          <w:p w:rsidR="00B72A43" w:rsidRPr="00902869" w:rsidRDefault="00B72A43" w:rsidP="00320F7B">
            <w:p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  <w:sz w:val="20"/>
                <w:szCs w:val="20"/>
              </w:rPr>
            </w:pPr>
            <w:r w:rsidRPr="00902869">
              <w:rPr>
                <w:rFonts w:eastAsia="Calibri"/>
                <w:sz w:val="20"/>
                <w:szCs w:val="20"/>
              </w:rPr>
              <w:t>Ожидаемые результаты реализации муниципальной программы</w:t>
            </w:r>
          </w:p>
        </w:tc>
        <w:tc>
          <w:tcPr>
            <w:tcW w:w="5832" w:type="dxa"/>
            <w:gridSpan w:val="7"/>
            <w:shd w:val="clear" w:color="auto" w:fill="auto"/>
          </w:tcPr>
          <w:p w:rsidR="00B72A43" w:rsidRPr="00902869" w:rsidRDefault="00B72A43" w:rsidP="00320F7B">
            <w:pPr>
              <w:tabs>
                <w:tab w:val="left" w:pos="299"/>
                <w:tab w:val="left" w:pos="851"/>
              </w:tabs>
              <w:suppressAutoHyphens/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  <w:sz w:val="20"/>
                <w:szCs w:val="20"/>
              </w:rPr>
            </w:pPr>
            <w:r w:rsidRPr="00902869">
              <w:rPr>
                <w:rFonts w:eastAsia="Calibri"/>
                <w:sz w:val="20"/>
                <w:szCs w:val="20"/>
              </w:rPr>
              <w:t xml:space="preserve">Реализация программы позволит к 2021 году создать благоприятные условия для жизнедеятельности населения и развития экономики на территории муниципального образования городского округа «Инта» и достичь </w:t>
            </w:r>
          </w:p>
          <w:p w:rsidR="00B72A43" w:rsidRPr="00902869" w:rsidRDefault="00B72A43" w:rsidP="00320F7B">
            <w:pPr>
              <w:tabs>
                <w:tab w:val="left" w:pos="299"/>
                <w:tab w:val="left" w:pos="851"/>
              </w:tabs>
              <w:suppressAutoHyphens/>
              <w:autoSpaceDE w:val="0"/>
              <w:autoSpaceDN w:val="0"/>
              <w:adjustRightInd w:val="0"/>
              <w:ind w:left="33"/>
              <w:jc w:val="both"/>
              <w:rPr>
                <w:rFonts w:eastAsia="Calibri"/>
                <w:sz w:val="20"/>
                <w:szCs w:val="20"/>
              </w:rPr>
            </w:pPr>
            <w:r w:rsidRPr="00902869">
              <w:rPr>
                <w:rFonts w:eastAsia="Calibri"/>
                <w:sz w:val="20"/>
                <w:szCs w:val="20"/>
              </w:rPr>
              <w:t>следующих результатов:</w:t>
            </w:r>
          </w:p>
          <w:p w:rsidR="00B72A43" w:rsidRPr="00902869" w:rsidRDefault="00B72A43" w:rsidP="00547CF6">
            <w:pPr>
              <w:numPr>
                <w:ilvl w:val="0"/>
                <w:numId w:val="16"/>
              </w:numPr>
              <w:tabs>
                <w:tab w:val="left" w:pos="260"/>
                <w:tab w:val="left" w:pos="851"/>
              </w:tabs>
              <w:suppressAutoHyphens/>
              <w:autoSpaceDE w:val="0"/>
              <w:autoSpaceDN w:val="0"/>
              <w:adjustRightInd w:val="0"/>
              <w:ind w:left="33" w:firstLine="34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902869">
              <w:rPr>
                <w:rFonts w:eastAsia="Calibri"/>
                <w:sz w:val="20"/>
                <w:szCs w:val="20"/>
              </w:rPr>
              <w:t>Увеличение доли протяженности автомобильных дорог общего пользования местного значения, отвечающих нормативным требованиям, до 59,05 % от общей протяженности автомобильных дорог;</w:t>
            </w:r>
          </w:p>
          <w:p w:rsidR="00B72A43" w:rsidRPr="00902869" w:rsidRDefault="00B72A43" w:rsidP="00547CF6">
            <w:pPr>
              <w:numPr>
                <w:ilvl w:val="0"/>
                <w:numId w:val="16"/>
              </w:numPr>
              <w:tabs>
                <w:tab w:val="left" w:pos="260"/>
                <w:tab w:val="left" w:pos="299"/>
                <w:tab w:val="left" w:pos="810"/>
                <w:tab w:val="left" w:pos="851"/>
              </w:tabs>
              <w:suppressAutoHyphens/>
              <w:autoSpaceDE w:val="0"/>
              <w:autoSpaceDN w:val="0"/>
              <w:adjustRightInd w:val="0"/>
              <w:ind w:left="33" w:firstLine="34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902869">
              <w:rPr>
                <w:rFonts w:eastAsia="Calibri"/>
                <w:sz w:val="20"/>
                <w:szCs w:val="20"/>
              </w:rPr>
              <w:t>Увеличение количества пассажиров, перевезенных воздушным, автомобильным и водным транспортом в труднодоступные населенные пункты муниципального образования городского округа «Инта», до 2,5 тыс. чел. за год;</w:t>
            </w:r>
          </w:p>
          <w:p w:rsidR="00B72A43" w:rsidRPr="00902869" w:rsidRDefault="00B72A43" w:rsidP="00547CF6">
            <w:pPr>
              <w:numPr>
                <w:ilvl w:val="0"/>
                <w:numId w:val="16"/>
              </w:numPr>
              <w:tabs>
                <w:tab w:val="left" w:pos="260"/>
                <w:tab w:val="left" w:pos="299"/>
                <w:tab w:val="left" w:pos="810"/>
                <w:tab w:val="left" w:pos="851"/>
              </w:tabs>
              <w:suppressAutoHyphens/>
              <w:autoSpaceDE w:val="0"/>
              <w:autoSpaceDN w:val="0"/>
              <w:adjustRightInd w:val="0"/>
              <w:ind w:left="33" w:firstLine="34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902869">
              <w:rPr>
                <w:rFonts w:eastAsia="Calibri"/>
                <w:sz w:val="20"/>
                <w:szCs w:val="20"/>
              </w:rPr>
              <w:t>Увеличение численности граждан, улучшивших жилищные условия с использованием мер государственной поддержки, предоставляемой отдельным категориям граждан, детям-сиротам и детям, оставшимся без попечения родителей, а также лицам из числа детей-сирот и детей, оставшихся без попечения родителей, до 62 чел.;</w:t>
            </w:r>
          </w:p>
          <w:p w:rsidR="00B72A43" w:rsidRPr="00902869" w:rsidRDefault="00B72A43" w:rsidP="00547CF6">
            <w:pPr>
              <w:numPr>
                <w:ilvl w:val="0"/>
                <w:numId w:val="16"/>
              </w:numPr>
              <w:tabs>
                <w:tab w:val="left" w:pos="299"/>
                <w:tab w:val="left" w:pos="810"/>
                <w:tab w:val="left" w:pos="851"/>
              </w:tabs>
              <w:suppressAutoHyphens/>
              <w:autoSpaceDE w:val="0"/>
              <w:autoSpaceDN w:val="0"/>
              <w:adjustRightInd w:val="0"/>
              <w:ind w:left="33" w:firstLine="34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902869">
              <w:rPr>
                <w:rFonts w:eastAsia="Calibri"/>
                <w:sz w:val="20"/>
                <w:szCs w:val="20"/>
              </w:rPr>
              <w:t>Увеличение доли многоквартирных домов и дворовых территорий многоквартирных домов, в отношении которых осуществлен капитальный ремонт и ремонт, до 100 % от плана;</w:t>
            </w:r>
          </w:p>
          <w:p w:rsidR="00B72A43" w:rsidRPr="00902869" w:rsidRDefault="00B72A43" w:rsidP="00547CF6">
            <w:pPr>
              <w:numPr>
                <w:ilvl w:val="0"/>
                <w:numId w:val="16"/>
              </w:numPr>
              <w:tabs>
                <w:tab w:val="left" w:pos="299"/>
                <w:tab w:val="left" w:pos="810"/>
                <w:tab w:val="left" w:pos="851"/>
              </w:tabs>
              <w:suppressAutoHyphens/>
              <w:autoSpaceDE w:val="0"/>
              <w:autoSpaceDN w:val="0"/>
              <w:adjustRightInd w:val="0"/>
              <w:ind w:left="33" w:firstLine="34"/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902869">
              <w:rPr>
                <w:rFonts w:eastAsia="Calibri"/>
                <w:sz w:val="20"/>
                <w:szCs w:val="20"/>
              </w:rPr>
              <w:t>Уменьшение доли водопроводных, канализационных сетей, нуждающихся в замене, до 16% от общей протяженности водопроводных, канализационных сетей.</w:t>
            </w:r>
          </w:p>
        </w:tc>
      </w:tr>
    </w:tbl>
    <w:p w:rsidR="00547CF6" w:rsidRDefault="00547CF6" w:rsidP="00A8568A">
      <w:pPr>
        <w:widowControl w:val="0"/>
        <w:tabs>
          <w:tab w:val="left" w:pos="426"/>
        </w:tabs>
        <w:suppressAutoHyphens/>
        <w:autoSpaceDE w:val="0"/>
        <w:autoSpaceDN w:val="0"/>
        <w:adjustRightInd w:val="0"/>
        <w:jc w:val="center"/>
      </w:pPr>
    </w:p>
    <w:sectPr w:rsidR="00547C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D10CE"/>
    <w:multiLevelType w:val="hybridMultilevel"/>
    <w:tmpl w:val="2EF6E0DC"/>
    <w:lvl w:ilvl="0" w:tplc="3398C15A">
      <w:start w:val="1"/>
      <w:numFmt w:val="decimal"/>
      <w:lvlText w:val="%1."/>
      <w:lvlJc w:val="left"/>
      <w:pPr>
        <w:ind w:left="36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1">
    <w:nsid w:val="025A6775"/>
    <w:multiLevelType w:val="hybridMultilevel"/>
    <w:tmpl w:val="34F61E5E"/>
    <w:lvl w:ilvl="0" w:tplc="3398C15A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8466DF4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5F20F4"/>
    <w:multiLevelType w:val="hybridMultilevel"/>
    <w:tmpl w:val="2EF6E0DC"/>
    <w:lvl w:ilvl="0" w:tplc="3398C15A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AB1EF1"/>
    <w:multiLevelType w:val="hybridMultilevel"/>
    <w:tmpl w:val="365025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EA77A7"/>
    <w:multiLevelType w:val="hybridMultilevel"/>
    <w:tmpl w:val="A42CD3D8"/>
    <w:lvl w:ilvl="0" w:tplc="86DE7B2C">
      <w:start w:val="2014"/>
      <w:numFmt w:val="decimal"/>
      <w:lvlText w:val="%1"/>
      <w:lvlJc w:val="left"/>
      <w:pPr>
        <w:ind w:left="513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">
    <w:nsid w:val="1D4C3422"/>
    <w:multiLevelType w:val="hybridMultilevel"/>
    <w:tmpl w:val="63EA83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254789"/>
    <w:multiLevelType w:val="hybridMultilevel"/>
    <w:tmpl w:val="88CA4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8669D9"/>
    <w:multiLevelType w:val="hybridMultilevel"/>
    <w:tmpl w:val="C4BE26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1A0E79"/>
    <w:multiLevelType w:val="multilevel"/>
    <w:tmpl w:val="94F4E6A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45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20" w:hanging="1800"/>
      </w:pPr>
      <w:rPr>
        <w:rFonts w:hint="default"/>
      </w:rPr>
    </w:lvl>
  </w:abstractNum>
  <w:abstractNum w:abstractNumId="9">
    <w:nsid w:val="37C41948"/>
    <w:multiLevelType w:val="hybridMultilevel"/>
    <w:tmpl w:val="A93E27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A97D9B"/>
    <w:multiLevelType w:val="hybridMultilevel"/>
    <w:tmpl w:val="40743624"/>
    <w:lvl w:ilvl="0" w:tplc="3398C15A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7017B0"/>
    <w:multiLevelType w:val="hybridMultilevel"/>
    <w:tmpl w:val="F670E462"/>
    <w:lvl w:ilvl="0" w:tplc="1EFAB268">
      <w:start w:val="1"/>
      <w:numFmt w:val="russianLower"/>
      <w:lvlText w:val="%1)"/>
      <w:lvlJc w:val="left"/>
      <w:pPr>
        <w:ind w:left="1070" w:hanging="360"/>
      </w:pPr>
      <w:rPr>
        <w:rFonts w:hint="default"/>
        <w:i w:val="0"/>
      </w:rPr>
    </w:lvl>
    <w:lvl w:ilvl="1" w:tplc="2506A626">
      <w:start w:val="1"/>
      <w:numFmt w:val="decimal"/>
      <w:lvlText w:val="%2."/>
      <w:lvlJc w:val="left"/>
      <w:pPr>
        <w:ind w:left="2420" w:hanging="99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2">
    <w:nsid w:val="3E517667"/>
    <w:multiLevelType w:val="hybridMultilevel"/>
    <w:tmpl w:val="365025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7E07A1"/>
    <w:multiLevelType w:val="hybridMultilevel"/>
    <w:tmpl w:val="E3168034"/>
    <w:lvl w:ilvl="0" w:tplc="BB6249FE">
      <w:start w:val="1"/>
      <w:numFmt w:val="russianLower"/>
      <w:lvlText w:val="%1)"/>
      <w:lvlJc w:val="left"/>
      <w:pPr>
        <w:ind w:left="1070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4">
    <w:nsid w:val="4AEA42F5"/>
    <w:multiLevelType w:val="hybridMultilevel"/>
    <w:tmpl w:val="DC58970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5B2D188E"/>
    <w:multiLevelType w:val="hybridMultilevel"/>
    <w:tmpl w:val="C4BE26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944498"/>
    <w:multiLevelType w:val="multilevel"/>
    <w:tmpl w:val="F168B82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6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3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614" w:hanging="1800"/>
      </w:pPr>
      <w:rPr>
        <w:rFonts w:hint="default"/>
      </w:rPr>
    </w:lvl>
  </w:abstractNum>
  <w:abstractNum w:abstractNumId="17">
    <w:nsid w:val="648A559D"/>
    <w:multiLevelType w:val="hybridMultilevel"/>
    <w:tmpl w:val="37FE96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597795"/>
    <w:multiLevelType w:val="hybridMultilevel"/>
    <w:tmpl w:val="DC58970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78825C87"/>
    <w:multiLevelType w:val="multilevel"/>
    <w:tmpl w:val="98D490AC"/>
    <w:lvl w:ilvl="0">
      <w:start w:val="1"/>
      <w:numFmt w:val="russianLower"/>
      <w:lvlText w:val="%1)"/>
      <w:lvlJc w:val="left"/>
      <w:pPr>
        <w:ind w:left="787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  <w:b/>
      </w:rPr>
    </w:lvl>
  </w:abstractNum>
  <w:abstractNum w:abstractNumId="20">
    <w:nsid w:val="789C42D1"/>
    <w:multiLevelType w:val="hybridMultilevel"/>
    <w:tmpl w:val="3070C8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16"/>
  </w:num>
  <w:num w:numId="4">
    <w:abstractNumId w:val="1"/>
  </w:num>
  <w:num w:numId="5">
    <w:abstractNumId w:val="15"/>
  </w:num>
  <w:num w:numId="6">
    <w:abstractNumId w:val="9"/>
  </w:num>
  <w:num w:numId="7">
    <w:abstractNumId w:val="12"/>
  </w:num>
  <w:num w:numId="8">
    <w:abstractNumId w:val="17"/>
  </w:num>
  <w:num w:numId="9">
    <w:abstractNumId w:val="6"/>
  </w:num>
  <w:num w:numId="10">
    <w:abstractNumId w:val="5"/>
  </w:num>
  <w:num w:numId="11">
    <w:abstractNumId w:val="19"/>
  </w:num>
  <w:num w:numId="12">
    <w:abstractNumId w:val="13"/>
  </w:num>
  <w:num w:numId="13">
    <w:abstractNumId w:val="11"/>
  </w:num>
  <w:num w:numId="14">
    <w:abstractNumId w:val="0"/>
  </w:num>
  <w:num w:numId="15">
    <w:abstractNumId w:val="14"/>
  </w:num>
  <w:num w:numId="16">
    <w:abstractNumId w:val="18"/>
  </w:num>
  <w:num w:numId="17">
    <w:abstractNumId w:val="7"/>
  </w:num>
  <w:num w:numId="18">
    <w:abstractNumId w:val="2"/>
  </w:num>
  <w:num w:numId="19">
    <w:abstractNumId w:val="4"/>
  </w:num>
  <w:num w:numId="20">
    <w:abstractNumId w:val="3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251"/>
    <w:rsid w:val="00197E87"/>
    <w:rsid w:val="002B7BF6"/>
    <w:rsid w:val="002F0226"/>
    <w:rsid w:val="00320F7B"/>
    <w:rsid w:val="003E372F"/>
    <w:rsid w:val="00525CD1"/>
    <w:rsid w:val="00547CF6"/>
    <w:rsid w:val="00554FB0"/>
    <w:rsid w:val="005F676C"/>
    <w:rsid w:val="00623C5B"/>
    <w:rsid w:val="006B2BF7"/>
    <w:rsid w:val="007E5501"/>
    <w:rsid w:val="00876927"/>
    <w:rsid w:val="00A470C7"/>
    <w:rsid w:val="00A8568A"/>
    <w:rsid w:val="00AB192F"/>
    <w:rsid w:val="00AE0193"/>
    <w:rsid w:val="00B31DB7"/>
    <w:rsid w:val="00B72251"/>
    <w:rsid w:val="00B72A43"/>
    <w:rsid w:val="00D34802"/>
    <w:rsid w:val="00DE2AE4"/>
    <w:rsid w:val="00DE40EC"/>
    <w:rsid w:val="00DE649D"/>
    <w:rsid w:val="00DF7237"/>
    <w:rsid w:val="00E2735D"/>
    <w:rsid w:val="00E41169"/>
    <w:rsid w:val="00E62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tended-textfull">
    <w:name w:val="extended-text__full"/>
    <w:rsid w:val="00547C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tended-textfull">
    <w:name w:val="extended-text__full"/>
    <w:rsid w:val="00547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2</Pages>
  <Words>722</Words>
  <Characters>4117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Демяненко Фания Валитдиновна</dc:creator>
  <cp:lastModifiedBy>Дьяченко Ирина</cp:lastModifiedBy>
  <cp:revision>22</cp:revision>
  <cp:lastPrinted>2019-11-15T07:28:00Z</cp:lastPrinted>
  <dcterms:created xsi:type="dcterms:W3CDTF">2019-11-11T06:41:00Z</dcterms:created>
  <dcterms:modified xsi:type="dcterms:W3CDTF">2019-11-15T07:28:00Z</dcterms:modified>
</cp:coreProperties>
</file>